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80CFE" w14:textId="77777777" w:rsidR="006E2346" w:rsidRDefault="006E2346">
      <w:pPr>
        <w:widowControl/>
        <w:autoSpaceDE/>
        <w:autoSpaceDN/>
        <w:adjustRightInd/>
        <w:rPr>
          <w:b/>
          <w:sz w:val="28"/>
        </w:rPr>
      </w:pPr>
      <w:proofErr w:type="spellStart"/>
      <w:r>
        <w:rPr>
          <w:b/>
          <w:sz w:val="28"/>
        </w:rPr>
        <w:t>DOORDENKERtje</w:t>
      </w:r>
      <w:proofErr w:type="spellEnd"/>
      <w:r>
        <w:rPr>
          <w:b/>
          <w:sz w:val="28"/>
        </w:rPr>
        <w:t xml:space="preserve"> </w:t>
      </w:r>
      <w:proofErr w:type="spellStart"/>
      <w:r>
        <w:rPr>
          <w:b/>
          <w:sz w:val="28"/>
        </w:rPr>
        <w:t>Wereldvluchtelingendag</w:t>
      </w:r>
      <w:proofErr w:type="spellEnd"/>
      <w:r>
        <w:rPr>
          <w:b/>
          <w:sz w:val="28"/>
        </w:rPr>
        <w:t xml:space="preserve"> 2022</w:t>
      </w:r>
    </w:p>
    <w:p w14:paraId="1B37278B" w14:textId="77777777" w:rsidR="006E2346" w:rsidRDefault="006E2346">
      <w:pPr>
        <w:widowControl/>
        <w:autoSpaceDE/>
        <w:autoSpaceDN/>
        <w:adjustRightInd/>
        <w:rPr>
          <w:b/>
          <w:sz w:val="28"/>
        </w:rPr>
      </w:pPr>
    </w:p>
    <w:p w14:paraId="2DF4CCF9" w14:textId="77777777" w:rsidR="006E2346" w:rsidRPr="006E2346" w:rsidRDefault="006E2346" w:rsidP="006E2346">
      <w:pPr>
        <w:widowControl/>
        <w:autoSpaceDE/>
        <w:autoSpaceDN/>
        <w:adjustRightInd/>
      </w:pPr>
      <w:proofErr w:type="spellStart"/>
      <w:r w:rsidRPr="006E2346">
        <w:t>Wereldvluchtelingendag</w:t>
      </w:r>
      <w:proofErr w:type="spellEnd"/>
      <w:r w:rsidRPr="006E2346">
        <w:t xml:space="preserve"> is een internationale dag die door de Verenigde Naties is uitgeroepen om vluchtelingen over de hele wereld te eren. De dag valt elk jaar op 20 juni en viert de kracht en moed van mensen die gedwongen werden hun land te ontvluchten om aan conflicten of vervolging te ontsnappen. Op deze dag staan we stil bij hun moeilijke situatie, maar bewonderen we ook de veerkracht die ze elke dag opnieuw tonen.</w:t>
      </w:r>
    </w:p>
    <w:p w14:paraId="23683F41" w14:textId="77777777" w:rsidR="006E2346" w:rsidRPr="006E2346" w:rsidRDefault="006E2346" w:rsidP="006E2346">
      <w:pPr>
        <w:widowControl/>
        <w:autoSpaceDE/>
        <w:autoSpaceDN/>
        <w:adjustRightInd/>
      </w:pPr>
    </w:p>
    <w:p w14:paraId="714F6F6F" w14:textId="6273BD40" w:rsidR="006E2346" w:rsidRDefault="006E2346" w:rsidP="004D117A">
      <w:proofErr w:type="spellStart"/>
      <w:r w:rsidRPr="006E2346">
        <w:t>Wereldvluchtelingendag</w:t>
      </w:r>
      <w:proofErr w:type="spellEnd"/>
      <w:r w:rsidRPr="006E2346">
        <w:t xml:space="preserve"> werd wereldwijd voor het eerst georganiseerd op 20 juni 2001, ter herdenking van de 50e verjaardag van het V</w:t>
      </w:r>
      <w:r w:rsidR="004D117A">
        <w:t>N-Vluchtelingenv</w:t>
      </w:r>
      <w:r w:rsidRPr="006E2346">
        <w:t xml:space="preserve">erdrag van 1951. </w:t>
      </w:r>
      <w:r w:rsidR="004D117A" w:rsidRPr="009C63C0">
        <w:t>Het VN-</w:t>
      </w:r>
      <w:r w:rsidR="004D117A">
        <w:t>V</w:t>
      </w:r>
      <w:r w:rsidR="004D117A" w:rsidRPr="009C63C0">
        <w:t>luchtelingenverdrag werd reeds aangenomen in 1951, als een uitwerking van de 'Universele Verklaring van de Rechten van de Mens', waarin staat dat 'eenieder het recht heeft asiel te zoeken en dat te genieten'</w:t>
      </w:r>
      <w:r w:rsidR="004D117A">
        <w:t xml:space="preserve">. </w:t>
      </w:r>
    </w:p>
    <w:p w14:paraId="0F72F8D4" w14:textId="77777777" w:rsidR="006E2346" w:rsidRDefault="006E2346" w:rsidP="006E2346">
      <w:pPr>
        <w:widowControl/>
        <w:autoSpaceDE/>
        <w:autoSpaceDN/>
        <w:adjustRightInd/>
      </w:pPr>
    </w:p>
    <w:p w14:paraId="48C08819" w14:textId="77777777" w:rsidR="006E2346" w:rsidRPr="006E2346" w:rsidRDefault="006E2346" w:rsidP="006E2346">
      <w:pPr>
        <w:widowControl/>
        <w:autoSpaceDE/>
        <w:autoSpaceDN/>
        <w:adjustRightInd/>
      </w:pPr>
      <w:r>
        <w:t xml:space="preserve">In dit </w:t>
      </w:r>
      <w:proofErr w:type="spellStart"/>
      <w:r>
        <w:t>DOORDENKERtje</w:t>
      </w:r>
      <w:proofErr w:type="spellEnd"/>
      <w:r>
        <w:t xml:space="preserve"> biedt de VPKB-werkgroep Migratie, Samenleving en Geloof (</w:t>
      </w:r>
      <w:proofErr w:type="spellStart"/>
      <w:r>
        <w:t>MiSaG</w:t>
      </w:r>
      <w:proofErr w:type="spellEnd"/>
      <w:r>
        <w:t xml:space="preserve">) handreikingen voor de liturgie van zondag 19 juni, de zondag die net vóór </w:t>
      </w:r>
      <w:proofErr w:type="spellStart"/>
      <w:r>
        <w:t>Wereldvluchtelingendag</w:t>
      </w:r>
      <w:proofErr w:type="spellEnd"/>
      <w:r>
        <w:t xml:space="preserve"> valt. We hebben ons daarbij laten uitdagen door de lezingen op het oecumenisch leesrooster. Naast gedachten en (</w:t>
      </w:r>
      <w:proofErr w:type="spellStart"/>
      <w:r>
        <w:t>gespreks</w:t>
      </w:r>
      <w:proofErr w:type="spellEnd"/>
      <w:r>
        <w:t xml:space="preserve">)vragen naar aanleiding van de twee lezingen hebben we ook twee gedichten opgenomen en geven we ideeën voor de liederen op deze zondag. </w:t>
      </w:r>
    </w:p>
    <w:p w14:paraId="1D3211EF" w14:textId="77777777" w:rsidR="006E2346" w:rsidRDefault="006E2346">
      <w:pPr>
        <w:widowControl/>
        <w:autoSpaceDE/>
        <w:autoSpaceDN/>
        <w:adjustRightInd/>
        <w:rPr>
          <w:b/>
          <w:sz w:val="28"/>
        </w:rPr>
      </w:pPr>
      <w:r w:rsidRPr="006E2346">
        <w:rPr>
          <w:b/>
          <w:sz w:val="28"/>
        </w:rPr>
        <w:br w:type="page"/>
      </w:r>
    </w:p>
    <w:p w14:paraId="380EBE3D" w14:textId="2B7ED99B" w:rsidR="00D842E8" w:rsidRPr="009A593F" w:rsidRDefault="006E2346" w:rsidP="009A593F">
      <w:pPr>
        <w:widowControl/>
        <w:autoSpaceDE/>
        <w:autoSpaceDN/>
        <w:adjustRightInd/>
        <w:rPr>
          <w:b/>
          <w:sz w:val="28"/>
        </w:rPr>
      </w:pPr>
      <w:r>
        <w:rPr>
          <w:b/>
          <w:sz w:val="28"/>
        </w:rPr>
        <w:lastRenderedPageBreak/>
        <w:t>De lezingen van de</w:t>
      </w:r>
      <w:r w:rsidR="00D842E8" w:rsidRPr="00D842E8">
        <w:rPr>
          <w:b/>
          <w:sz w:val="28"/>
        </w:rPr>
        <w:t xml:space="preserve"> zondag</w:t>
      </w:r>
      <w:r w:rsidR="009A593F">
        <w:rPr>
          <w:b/>
          <w:sz w:val="28"/>
        </w:rPr>
        <w:t xml:space="preserve">: </w:t>
      </w:r>
      <w:r w:rsidR="00D842E8" w:rsidRPr="009A593F">
        <w:rPr>
          <w:b/>
          <w:sz w:val="28"/>
        </w:rPr>
        <w:t>Jesaja 65,1-9</w:t>
      </w:r>
    </w:p>
    <w:p w14:paraId="28A4FC22" w14:textId="77777777" w:rsidR="00D842E8" w:rsidRDefault="00D842E8" w:rsidP="0035319B">
      <w:r w:rsidRPr="003337C3">
        <w:rPr>
          <w:rFonts w:ascii="Calibri" w:hAnsi="Calibri" w:cs="Calibri"/>
          <w:vertAlign w:val="superscript"/>
        </w:rPr>
        <w:t xml:space="preserve">1 </w:t>
      </w:r>
      <w:r>
        <w:t>Al vragen zij niet naar Mij,</w:t>
      </w:r>
    </w:p>
    <w:p w14:paraId="5C697340" w14:textId="77777777" w:rsidR="00D842E8" w:rsidRDefault="00D842E8" w:rsidP="0035319B">
      <w:proofErr w:type="gramStart"/>
      <w:r>
        <w:t>toch</w:t>
      </w:r>
      <w:proofErr w:type="gramEnd"/>
      <w:r>
        <w:t xml:space="preserve"> laat Ik me raadplegen,</w:t>
      </w:r>
    </w:p>
    <w:p w14:paraId="5477425A" w14:textId="77777777" w:rsidR="00D842E8" w:rsidRDefault="00D842E8" w:rsidP="0035319B">
      <w:proofErr w:type="gramStart"/>
      <w:r>
        <w:t>en</w:t>
      </w:r>
      <w:proofErr w:type="gramEnd"/>
      <w:r>
        <w:t xml:space="preserve"> al zoeken ze Mij niet,</w:t>
      </w:r>
    </w:p>
    <w:p w14:paraId="7E396A4E" w14:textId="77777777" w:rsidR="00D842E8" w:rsidRDefault="00D842E8" w:rsidP="0035319B">
      <w:proofErr w:type="gramStart"/>
      <w:r>
        <w:t>toch</w:t>
      </w:r>
      <w:proofErr w:type="gramEnd"/>
      <w:r>
        <w:t xml:space="preserve"> laat Ik me vinden.</w:t>
      </w:r>
    </w:p>
    <w:p w14:paraId="7BB03CF3" w14:textId="77777777" w:rsidR="00D842E8" w:rsidRDefault="00D842E8" w:rsidP="0035319B">
      <w:r>
        <w:t>Al roept dit volk mijn naam niet aan,</w:t>
      </w:r>
    </w:p>
    <w:p w14:paraId="331F37FB" w14:textId="77777777" w:rsidR="00D842E8" w:rsidRDefault="00D842E8" w:rsidP="0035319B">
      <w:proofErr w:type="gramStart"/>
      <w:r>
        <w:t>toch</w:t>
      </w:r>
      <w:proofErr w:type="gramEnd"/>
      <w:r>
        <w:t xml:space="preserve"> antwoord Ik: ‘Hier ben Ik, hier ben Ik.’</w:t>
      </w:r>
    </w:p>
    <w:p w14:paraId="4FB35BD8" w14:textId="77777777" w:rsidR="00D842E8" w:rsidRDefault="00D842E8" w:rsidP="0035319B">
      <w:r w:rsidRPr="003337C3">
        <w:rPr>
          <w:rFonts w:ascii="Calibri" w:hAnsi="Calibri" w:cs="Calibri"/>
          <w:vertAlign w:val="superscript"/>
        </w:rPr>
        <w:t xml:space="preserve">2 </w:t>
      </w:r>
      <w:r>
        <w:t>Heel de dag sta Ik met uitgestoken handen</w:t>
      </w:r>
    </w:p>
    <w:p w14:paraId="2ED74822" w14:textId="77777777" w:rsidR="00D842E8" w:rsidRDefault="00D842E8" w:rsidP="0035319B">
      <w:proofErr w:type="gramStart"/>
      <w:r>
        <w:t>tegenover</w:t>
      </w:r>
      <w:proofErr w:type="gramEnd"/>
      <w:r>
        <w:t xml:space="preserve"> een opstandig volk,</w:t>
      </w:r>
    </w:p>
    <w:p w14:paraId="13F711F4" w14:textId="77777777" w:rsidR="00D842E8" w:rsidRDefault="00D842E8" w:rsidP="0035319B">
      <w:proofErr w:type="gramStart"/>
      <w:r>
        <w:t>dat</w:t>
      </w:r>
      <w:proofErr w:type="gramEnd"/>
      <w:r>
        <w:t xml:space="preserve"> op de verkeerde weg is</w:t>
      </w:r>
    </w:p>
    <w:p w14:paraId="087869B4" w14:textId="77777777" w:rsidR="00D842E8" w:rsidRDefault="00D842E8" w:rsidP="0035319B">
      <w:proofErr w:type="gramStart"/>
      <w:r>
        <w:t>en</w:t>
      </w:r>
      <w:proofErr w:type="gramEnd"/>
      <w:r>
        <w:t xml:space="preserve"> zijn eigen ingevingen volgt.</w:t>
      </w:r>
    </w:p>
    <w:p w14:paraId="0E7BCA60" w14:textId="77777777" w:rsidR="00D842E8" w:rsidRDefault="00D842E8" w:rsidP="0035319B">
      <w:r w:rsidRPr="003337C3">
        <w:rPr>
          <w:rFonts w:ascii="Calibri" w:hAnsi="Calibri" w:cs="Calibri"/>
          <w:vertAlign w:val="superscript"/>
        </w:rPr>
        <w:t xml:space="preserve">3 </w:t>
      </w:r>
      <w:r>
        <w:t>Een volk dat Mij openlijk tergt, telkens opnieuw:</w:t>
      </w:r>
    </w:p>
    <w:p w14:paraId="3E0F9041" w14:textId="77777777" w:rsidR="00D842E8" w:rsidRDefault="00D842E8" w:rsidP="0035319B">
      <w:proofErr w:type="gramStart"/>
      <w:r>
        <w:t>ze</w:t>
      </w:r>
      <w:proofErr w:type="gramEnd"/>
      <w:r>
        <w:t xml:space="preserve"> ontsteken offers in tuinen</w:t>
      </w:r>
    </w:p>
    <w:p w14:paraId="761DDD1C" w14:textId="77777777" w:rsidR="00D842E8" w:rsidRDefault="00D842E8" w:rsidP="0035319B">
      <w:proofErr w:type="gramStart"/>
      <w:r>
        <w:t>en</w:t>
      </w:r>
      <w:proofErr w:type="gramEnd"/>
      <w:r>
        <w:t xml:space="preserve"> branden wierook op branders van aardewerk,</w:t>
      </w:r>
    </w:p>
    <w:p w14:paraId="72B870A8" w14:textId="77777777" w:rsidR="00D842E8" w:rsidRDefault="00D842E8" w:rsidP="0035319B">
      <w:r w:rsidRPr="003337C3">
        <w:rPr>
          <w:rFonts w:ascii="Calibri" w:hAnsi="Calibri" w:cs="Calibri"/>
          <w:vertAlign w:val="superscript"/>
        </w:rPr>
        <w:t xml:space="preserve">4 </w:t>
      </w:r>
      <w:r>
        <w:t>ze zitten in graven</w:t>
      </w:r>
    </w:p>
    <w:p w14:paraId="28C6D60B" w14:textId="77777777" w:rsidR="00D842E8" w:rsidRDefault="00D842E8" w:rsidP="0035319B">
      <w:proofErr w:type="gramStart"/>
      <w:r>
        <w:t>en</w:t>
      </w:r>
      <w:proofErr w:type="gramEnd"/>
      <w:r>
        <w:t xml:space="preserve"> slapen op geheime plaatsen,</w:t>
      </w:r>
    </w:p>
    <w:p w14:paraId="6F0E24F5" w14:textId="77777777" w:rsidR="00D842E8" w:rsidRDefault="00D842E8" w:rsidP="0035319B">
      <w:proofErr w:type="gramStart"/>
      <w:r>
        <w:t>ze</w:t>
      </w:r>
      <w:proofErr w:type="gramEnd"/>
      <w:r>
        <w:t xml:space="preserve"> eten vlees van varkens,</w:t>
      </w:r>
    </w:p>
    <w:p w14:paraId="0CACB75B" w14:textId="77777777" w:rsidR="00D842E8" w:rsidRDefault="00D842E8" w:rsidP="0035319B">
      <w:proofErr w:type="gramStart"/>
      <w:r>
        <w:t>hun</w:t>
      </w:r>
      <w:proofErr w:type="gramEnd"/>
      <w:r>
        <w:t xml:space="preserve"> vaatwerk is gevuld met onrein vleesnat.</w:t>
      </w:r>
    </w:p>
    <w:p w14:paraId="5902C459" w14:textId="77777777" w:rsidR="00D842E8" w:rsidRDefault="00D842E8" w:rsidP="0035319B">
      <w:r w:rsidRPr="003337C3">
        <w:rPr>
          <w:rFonts w:ascii="Calibri" w:hAnsi="Calibri" w:cs="Calibri"/>
          <w:vertAlign w:val="superscript"/>
        </w:rPr>
        <w:t xml:space="preserve">5 </w:t>
      </w:r>
      <w:r>
        <w:t>Ze zeggen: ‘Blijf waar je bent, kom niet dichterbij,</w:t>
      </w:r>
    </w:p>
    <w:p w14:paraId="5A335D34" w14:textId="77777777" w:rsidR="00D842E8" w:rsidRDefault="00D842E8" w:rsidP="0035319B">
      <w:proofErr w:type="gramStart"/>
      <w:r>
        <w:t>want</w:t>
      </w:r>
      <w:proofErr w:type="gramEnd"/>
      <w:r>
        <w:t xml:space="preserve"> ik ben te heilig voor jou.’</w:t>
      </w:r>
    </w:p>
    <w:p w14:paraId="7F8B69AE" w14:textId="77777777" w:rsidR="00D842E8" w:rsidRDefault="00D842E8" w:rsidP="0035319B">
      <w:r>
        <w:t>Ze prikkelen Mij als rook in mijn neus,</w:t>
      </w:r>
    </w:p>
    <w:p w14:paraId="22623797" w14:textId="77777777" w:rsidR="00D842E8" w:rsidRDefault="00D842E8" w:rsidP="0035319B">
      <w:proofErr w:type="gramStart"/>
      <w:r>
        <w:t>ze</w:t>
      </w:r>
      <w:proofErr w:type="gramEnd"/>
      <w:r>
        <w:t xml:space="preserve"> zijn als een vuur dat de hele dag brandt.</w:t>
      </w:r>
    </w:p>
    <w:p w14:paraId="2CFB6D9B" w14:textId="77777777" w:rsidR="00D842E8" w:rsidRDefault="00D842E8" w:rsidP="0035319B">
      <w:r w:rsidRPr="003337C3">
        <w:rPr>
          <w:rFonts w:ascii="Calibri" w:hAnsi="Calibri" w:cs="Calibri"/>
          <w:vertAlign w:val="superscript"/>
        </w:rPr>
        <w:t xml:space="preserve">6 </w:t>
      </w:r>
      <w:r>
        <w:t>Hier voor Mij ligt wat er geschreven staat;</w:t>
      </w:r>
    </w:p>
    <w:p w14:paraId="44A88D4E" w14:textId="77777777" w:rsidR="00D842E8" w:rsidRDefault="00D842E8" w:rsidP="0035319B">
      <w:r>
        <w:t>Ik zal niet rusten tot Ik alles heb vergolden.</w:t>
      </w:r>
    </w:p>
    <w:p w14:paraId="1141B371" w14:textId="77777777" w:rsidR="00D842E8" w:rsidRDefault="00D842E8" w:rsidP="0035319B">
      <w:r>
        <w:t>Ik zal jullie je wandaden terugbetalen</w:t>
      </w:r>
    </w:p>
    <w:p w14:paraId="208DC22E" w14:textId="77777777" w:rsidR="00D842E8" w:rsidRDefault="00D842E8" w:rsidP="0035319B">
      <w:r w:rsidRPr="003337C3">
        <w:rPr>
          <w:rFonts w:ascii="Calibri" w:hAnsi="Calibri" w:cs="Calibri"/>
          <w:vertAlign w:val="superscript"/>
        </w:rPr>
        <w:t xml:space="preserve">7 </w:t>
      </w:r>
      <w:r>
        <w:t>en die van je voorouders erbij – zegt de HEER;</w:t>
      </w:r>
    </w:p>
    <w:p w14:paraId="795F272A" w14:textId="77777777" w:rsidR="00D842E8" w:rsidRDefault="00D842E8" w:rsidP="0035319B">
      <w:proofErr w:type="gramStart"/>
      <w:r>
        <w:t>ook</w:t>
      </w:r>
      <w:proofErr w:type="gramEnd"/>
      <w:r>
        <w:t xml:space="preserve"> zij hebben wierook gebrand op de bergen</w:t>
      </w:r>
    </w:p>
    <w:p w14:paraId="526E68E6" w14:textId="77777777" w:rsidR="00D842E8" w:rsidRDefault="00D842E8" w:rsidP="0035319B">
      <w:proofErr w:type="gramStart"/>
      <w:r>
        <w:t>en</w:t>
      </w:r>
      <w:proofErr w:type="gramEnd"/>
      <w:r>
        <w:t xml:space="preserve"> Mij gehoond op de heuvels.</w:t>
      </w:r>
    </w:p>
    <w:p w14:paraId="70BB1618" w14:textId="77777777" w:rsidR="00D842E8" w:rsidRDefault="00D842E8" w:rsidP="0035319B">
      <w:r>
        <w:t>Ik heb hun loon van tevoren bepaald,</w:t>
      </w:r>
    </w:p>
    <w:p w14:paraId="544B8F0D" w14:textId="77777777" w:rsidR="00D842E8" w:rsidRDefault="00D842E8" w:rsidP="0035319B">
      <w:proofErr w:type="gramStart"/>
      <w:r>
        <w:t>ze</w:t>
      </w:r>
      <w:proofErr w:type="gramEnd"/>
      <w:r>
        <w:t xml:space="preserve"> krijgen het allemaal terug.</w:t>
      </w:r>
    </w:p>
    <w:p w14:paraId="71BBDB22" w14:textId="77777777" w:rsidR="00D842E8" w:rsidRDefault="00D842E8" w:rsidP="0035319B"/>
    <w:p w14:paraId="4ED29964" w14:textId="77777777" w:rsidR="00D842E8" w:rsidRDefault="00D842E8" w:rsidP="0035319B">
      <w:r w:rsidRPr="003337C3">
        <w:rPr>
          <w:rFonts w:ascii="Calibri" w:hAnsi="Calibri" w:cs="Calibri"/>
          <w:vertAlign w:val="superscript"/>
        </w:rPr>
        <w:t xml:space="preserve">8 </w:t>
      </w:r>
      <w:r>
        <w:t>Dit zegt de HEER:</w:t>
      </w:r>
    </w:p>
    <w:p w14:paraId="00537CDB" w14:textId="77777777" w:rsidR="00D842E8" w:rsidRDefault="00D842E8" w:rsidP="0035319B">
      <w:r>
        <w:t>Zolang er sap is in een druiventros, zegt men:</w:t>
      </w:r>
    </w:p>
    <w:p w14:paraId="1DE983C6" w14:textId="77777777" w:rsidR="00D842E8" w:rsidRDefault="00D842E8" w:rsidP="0035319B">
      <w:r>
        <w:t>‘Vernietig hem niet, er zit nog iets goeds in.’</w:t>
      </w:r>
    </w:p>
    <w:p w14:paraId="22710ED6" w14:textId="77777777" w:rsidR="00D842E8" w:rsidRDefault="00D842E8" w:rsidP="0035319B">
      <w:r>
        <w:t>Voor mijn dienaren zal Ik hetzelfde doen,</w:t>
      </w:r>
    </w:p>
    <w:p w14:paraId="6652E9AD" w14:textId="77777777" w:rsidR="00D842E8" w:rsidRDefault="00D842E8" w:rsidP="0035319B">
      <w:r>
        <w:t>Ik zal niet alles vernietigen.</w:t>
      </w:r>
    </w:p>
    <w:p w14:paraId="15DB8C0F" w14:textId="77777777" w:rsidR="00D842E8" w:rsidRDefault="00D842E8" w:rsidP="0035319B">
      <w:r w:rsidRPr="003337C3">
        <w:rPr>
          <w:rFonts w:ascii="Calibri" w:hAnsi="Calibri" w:cs="Calibri"/>
          <w:vertAlign w:val="superscript"/>
        </w:rPr>
        <w:t xml:space="preserve">9 </w:t>
      </w:r>
      <w:r>
        <w:t>Uit Jakob zal Ik nageslacht doen voortkomen,</w:t>
      </w:r>
    </w:p>
    <w:p w14:paraId="2298D8BE" w14:textId="77777777" w:rsidR="00D842E8" w:rsidRDefault="00D842E8" w:rsidP="0035319B">
      <w:proofErr w:type="gramStart"/>
      <w:r>
        <w:t>uit</w:t>
      </w:r>
      <w:proofErr w:type="gramEnd"/>
      <w:r>
        <w:t xml:space="preserve"> Juda een erfgenaam van mijn bergland;</w:t>
      </w:r>
    </w:p>
    <w:p w14:paraId="5CBFBAD4" w14:textId="77777777" w:rsidR="00D842E8" w:rsidRDefault="00D842E8" w:rsidP="0035319B">
      <w:proofErr w:type="gramStart"/>
      <w:r>
        <w:t>mijn</w:t>
      </w:r>
      <w:proofErr w:type="gramEnd"/>
      <w:r>
        <w:t xml:space="preserve"> uitverkorenen zullen het land in bezit nemen,</w:t>
      </w:r>
    </w:p>
    <w:p w14:paraId="426F2DA2" w14:textId="77777777" w:rsidR="00D842E8" w:rsidRDefault="00D842E8" w:rsidP="0035319B">
      <w:proofErr w:type="gramStart"/>
      <w:r>
        <w:t>mijn</w:t>
      </w:r>
      <w:proofErr w:type="gramEnd"/>
      <w:r>
        <w:t xml:space="preserve"> dienaren zullen zich daar vestigen.</w:t>
      </w:r>
    </w:p>
    <w:p w14:paraId="3E3678CB" w14:textId="77777777" w:rsidR="00D842E8" w:rsidRDefault="00D842E8" w:rsidP="0035319B"/>
    <w:p w14:paraId="4AC4CE86" w14:textId="77777777" w:rsidR="00D842E8" w:rsidRPr="003337C3" w:rsidRDefault="00D842E8" w:rsidP="0035319B"/>
    <w:p w14:paraId="7B33CF28" w14:textId="77777777" w:rsidR="00D842E8" w:rsidRDefault="00D842E8">
      <w:pPr>
        <w:widowControl/>
        <w:autoSpaceDE/>
        <w:autoSpaceDN/>
        <w:adjustRightInd/>
      </w:pPr>
      <w:r>
        <w:br w:type="page"/>
      </w:r>
    </w:p>
    <w:p w14:paraId="0200B8AE" w14:textId="77777777" w:rsidR="002C649E" w:rsidRDefault="002D00C9" w:rsidP="00943962">
      <w:pPr>
        <w:rPr>
          <w:rFonts w:ascii="Calibri" w:hAnsi="Calibri" w:cs="Arial"/>
          <w:b/>
          <w:sz w:val="28"/>
          <w:szCs w:val="25"/>
        </w:rPr>
      </w:pPr>
      <w:r w:rsidRPr="00D842E8">
        <w:rPr>
          <w:b/>
          <w:sz w:val="28"/>
        </w:rPr>
        <w:lastRenderedPageBreak/>
        <w:t>Gedachten bij Jesaja 65:1-9</w:t>
      </w:r>
      <w:r w:rsidR="00D842E8">
        <w:rPr>
          <w:b/>
          <w:sz w:val="28"/>
        </w:rPr>
        <w:t xml:space="preserve"> </w:t>
      </w:r>
      <w:r w:rsidR="00D842E8" w:rsidRPr="00D842E8">
        <w:rPr>
          <w:rFonts w:ascii="Calibri" w:hAnsi="Calibri" w:cs="Arial"/>
          <w:b/>
          <w:sz w:val="28"/>
          <w:szCs w:val="25"/>
        </w:rPr>
        <w:t xml:space="preserve">met </w:t>
      </w:r>
      <w:r w:rsidR="006E2346">
        <w:rPr>
          <w:rFonts w:ascii="Calibri" w:hAnsi="Calibri" w:cs="Arial"/>
          <w:b/>
          <w:sz w:val="28"/>
          <w:szCs w:val="25"/>
        </w:rPr>
        <w:t>(</w:t>
      </w:r>
      <w:proofErr w:type="spellStart"/>
      <w:r w:rsidR="00D842E8" w:rsidRPr="00D842E8">
        <w:rPr>
          <w:rFonts w:ascii="Calibri" w:hAnsi="Calibri" w:cs="Arial"/>
          <w:b/>
          <w:sz w:val="28"/>
          <w:szCs w:val="25"/>
        </w:rPr>
        <w:t>gesprek</w:t>
      </w:r>
      <w:r w:rsidR="006E2346">
        <w:rPr>
          <w:rFonts w:ascii="Calibri" w:hAnsi="Calibri" w:cs="Arial"/>
          <w:b/>
          <w:sz w:val="28"/>
          <w:szCs w:val="25"/>
        </w:rPr>
        <w:t>s</w:t>
      </w:r>
      <w:proofErr w:type="spellEnd"/>
      <w:r w:rsidR="006E2346">
        <w:rPr>
          <w:rFonts w:ascii="Calibri" w:hAnsi="Calibri" w:cs="Arial"/>
          <w:b/>
          <w:sz w:val="28"/>
          <w:szCs w:val="25"/>
        </w:rPr>
        <w:t>)</w:t>
      </w:r>
      <w:r w:rsidR="00D842E8" w:rsidRPr="00D842E8">
        <w:rPr>
          <w:rFonts w:ascii="Calibri" w:hAnsi="Calibri" w:cs="Arial"/>
          <w:b/>
          <w:sz w:val="28"/>
          <w:szCs w:val="25"/>
        </w:rPr>
        <w:t>vragen naar onze tijd</w:t>
      </w:r>
    </w:p>
    <w:p w14:paraId="70B9ACD8" w14:textId="77777777" w:rsidR="00D842E8" w:rsidRPr="00D842E8" w:rsidRDefault="00D842E8" w:rsidP="00943962">
      <w:pPr>
        <w:rPr>
          <w:b/>
          <w:sz w:val="28"/>
        </w:rPr>
      </w:pPr>
    </w:p>
    <w:p w14:paraId="1E28DF2C" w14:textId="77777777" w:rsidR="00D842E8" w:rsidRDefault="002D00C9" w:rsidP="00943962">
      <w:r>
        <w:t xml:space="preserve">De zorg voor vreemdelingen is een voortdurend terugkerend thema in het Oude Testament, met name in de zgn. boeken van Mozes (de eerste vijf Bijbelboeken) maar zeker ook bij de profeten. In Jesaja 56, dus negen hoofdstukken vóór de passage van deze zondag, profeteert Jesaja bijvoorbeeld dat de tempel een huis van gebed zal zijn voor alle volkeren. Daarnaast is het oude Israël zelf maar al te vertrouwd met ballingschap, buiten je eigen land moeten leven. Het verlangen naar terugkeer is ook iets dat veelvuldig terugkomt bij de profeet Jesaja en bij anderen. Maar daarnaast spreekt hij zich ook meermalen uit tegen de arrogantie van een volk dat zich erop laat voorstaan, het uitverkoren volk van God te zijn. </w:t>
      </w:r>
    </w:p>
    <w:p w14:paraId="21065967" w14:textId="77777777" w:rsidR="00D842E8" w:rsidRPr="00D842E8" w:rsidRDefault="00D842E8" w:rsidP="00D842E8">
      <w:pPr>
        <w:pStyle w:val="ListBullet"/>
        <w:numPr>
          <w:ilvl w:val="0"/>
          <w:numId w:val="0"/>
        </w:numPr>
        <w:ind w:left="499"/>
        <w:rPr>
          <w:sz w:val="12"/>
        </w:rPr>
      </w:pPr>
    </w:p>
    <w:p w14:paraId="0BA083A9" w14:textId="77777777" w:rsidR="00D842E8" w:rsidRDefault="00D842E8" w:rsidP="00D842E8">
      <w:pPr>
        <w:pStyle w:val="ListBullet"/>
      </w:pPr>
      <w:r>
        <w:t xml:space="preserve">Hoe kijk je zelf aan tegen de benaming ‘volk van God’? Wie zouden in onze tijd volk van God (kunnen) zijn? </w:t>
      </w:r>
    </w:p>
    <w:p w14:paraId="27E7A990" w14:textId="77777777" w:rsidR="00D842E8" w:rsidRPr="00D842E8" w:rsidRDefault="00D842E8" w:rsidP="00943962">
      <w:pPr>
        <w:rPr>
          <w:sz w:val="12"/>
        </w:rPr>
      </w:pPr>
    </w:p>
    <w:p w14:paraId="7D60B181" w14:textId="77777777" w:rsidR="00D842E8" w:rsidRDefault="002D00C9" w:rsidP="00943962">
      <w:r>
        <w:t xml:space="preserve">Als we de lezing van vandaag, Jesaja 65:1-9, in dit licht lezen springt vooral dat laatste thema in het oog. </w:t>
      </w:r>
      <w:r w:rsidR="00E21891">
        <w:t xml:space="preserve">Het volk houdt zich niet meer aan de heilige gebruiken van het verbond met God, maar vinden zichzelf tegelijk te heilig voor anderen. De hypocrisie overheerst. Jesaja heeft het daarbij vooral over de religieuze gebruiken, maar in de wereld van het Oude Testament zijn de religieuze voorschriften niet los te zien van de geboden die over het sociale leven gaan - zoals het gebod om goed te zorgen voor weduwen, wezen en vreemdelingen. </w:t>
      </w:r>
    </w:p>
    <w:p w14:paraId="0186AAE9" w14:textId="77777777" w:rsidR="00D842E8" w:rsidRPr="00D842E8" w:rsidRDefault="00D842E8" w:rsidP="00D842E8">
      <w:pPr>
        <w:pStyle w:val="ListBullet"/>
        <w:numPr>
          <w:ilvl w:val="0"/>
          <w:numId w:val="0"/>
        </w:numPr>
        <w:ind w:left="499"/>
        <w:rPr>
          <w:sz w:val="12"/>
        </w:rPr>
      </w:pPr>
    </w:p>
    <w:p w14:paraId="265768AA" w14:textId="77777777" w:rsidR="00D842E8" w:rsidRDefault="00D842E8" w:rsidP="00D842E8">
      <w:pPr>
        <w:pStyle w:val="ListBullet"/>
      </w:pPr>
      <w:r>
        <w:t xml:space="preserve">Wat hebben voor jou religieuze gebruiken of voorschriften te maken met goed samenleven? Hebben die twee nog wel met elkaar te maken in ons leven? </w:t>
      </w:r>
    </w:p>
    <w:p w14:paraId="02570832" w14:textId="77777777" w:rsidR="00D842E8" w:rsidRPr="00D842E8" w:rsidRDefault="00D842E8" w:rsidP="00943962">
      <w:pPr>
        <w:rPr>
          <w:sz w:val="12"/>
        </w:rPr>
      </w:pPr>
    </w:p>
    <w:p w14:paraId="5FE21B40" w14:textId="77777777" w:rsidR="00D842E8" w:rsidRDefault="00E21891" w:rsidP="00943962">
      <w:r>
        <w:t xml:space="preserve">Wie met deze lezing in het achterhoofd kijkt naar de huidige situatie aan de grenzen van Europa, wordt mogelijk getroffen door de parallellen. De Europese regeringen, beducht voor de opkomst van het rechts-populisme, houden vreemdelingen en vluchtelingen maar liever buiten de deur. Daarbij wordt al te vaak het argument van cultuurverschillen gebruikt, alsof wij in Europa ‘te heilig’ zouden zijn voor vluchtelingen. </w:t>
      </w:r>
    </w:p>
    <w:p w14:paraId="003C477A" w14:textId="77777777" w:rsidR="00D842E8" w:rsidRPr="00D842E8" w:rsidRDefault="00D842E8" w:rsidP="00D842E8">
      <w:pPr>
        <w:pStyle w:val="ListBullet"/>
        <w:numPr>
          <w:ilvl w:val="0"/>
          <w:numId w:val="0"/>
        </w:numPr>
        <w:ind w:left="499"/>
        <w:rPr>
          <w:sz w:val="12"/>
        </w:rPr>
      </w:pPr>
    </w:p>
    <w:p w14:paraId="238EBE42" w14:textId="77777777" w:rsidR="00D842E8" w:rsidRDefault="00D842E8" w:rsidP="00D842E8">
      <w:pPr>
        <w:pStyle w:val="ListBullet"/>
      </w:pPr>
      <w:r>
        <w:t>Wat zouden voor jou redenen zijn om vreemdelingen en vluchtelingen buiten de deur te houden? Wat zouden redenen zijn om ze juist ruimhartig toe te laten?</w:t>
      </w:r>
    </w:p>
    <w:p w14:paraId="3625A087" w14:textId="77777777" w:rsidR="00D842E8" w:rsidRPr="00D842E8" w:rsidRDefault="00D842E8" w:rsidP="00943962">
      <w:pPr>
        <w:rPr>
          <w:sz w:val="12"/>
        </w:rPr>
      </w:pPr>
    </w:p>
    <w:p w14:paraId="5C8C25E5" w14:textId="77777777" w:rsidR="00E21891" w:rsidRDefault="00E21891" w:rsidP="00943962">
      <w:r>
        <w:t xml:space="preserve">Dat is de ene kant van het verhaal. De andere kant van deze passage uit de profeet Jesaja is echter de onophoudelijke en onverwoestbare trouw van God en Zijn grote lankmoedigheid. Al zoeken mensen Hem niet, toch laat Hij zich vinden. En zolang er iets goeds te vinden is in een mens, zal God haar of hem altijd een kans geven. Ook voor het schijnbaar zo harteloze Europa is de hoop nog niet verloren. </w:t>
      </w:r>
    </w:p>
    <w:p w14:paraId="0796ADA4" w14:textId="77777777" w:rsidR="00E21891" w:rsidRDefault="00E21891">
      <w:pPr>
        <w:widowControl/>
        <w:autoSpaceDE/>
        <w:autoSpaceDN/>
        <w:adjustRightInd/>
      </w:pPr>
      <w:r>
        <w:br w:type="page"/>
      </w:r>
    </w:p>
    <w:p w14:paraId="21B8FE9C" w14:textId="614E6256" w:rsidR="00B40D24" w:rsidRPr="009A593F" w:rsidRDefault="009A593F" w:rsidP="00B40D24">
      <w:pPr>
        <w:rPr>
          <w:b/>
          <w:sz w:val="28"/>
        </w:rPr>
      </w:pPr>
      <w:r>
        <w:rPr>
          <w:b/>
          <w:sz w:val="28"/>
        </w:rPr>
        <w:lastRenderedPageBreak/>
        <w:t>De lezingen van de</w:t>
      </w:r>
      <w:r w:rsidRPr="00D842E8">
        <w:rPr>
          <w:b/>
          <w:sz w:val="28"/>
        </w:rPr>
        <w:t xml:space="preserve"> zondag</w:t>
      </w:r>
      <w:r>
        <w:rPr>
          <w:b/>
          <w:sz w:val="28"/>
        </w:rPr>
        <w:t xml:space="preserve">: </w:t>
      </w:r>
      <w:r w:rsidR="00B40D24" w:rsidRPr="009A593F">
        <w:rPr>
          <w:b/>
          <w:sz w:val="28"/>
        </w:rPr>
        <w:t>Lucas 8,26-39</w:t>
      </w:r>
    </w:p>
    <w:p w14:paraId="510C5F04" w14:textId="77777777" w:rsidR="00B40D24" w:rsidRPr="003337C3" w:rsidRDefault="00B40D24" w:rsidP="00B40D24">
      <w:r w:rsidRPr="003337C3">
        <w:rPr>
          <w:rFonts w:ascii="Calibri" w:hAnsi="Calibri" w:cs="Calibri"/>
          <w:vertAlign w:val="superscript"/>
        </w:rPr>
        <w:t>26</w:t>
      </w:r>
      <w:r w:rsidRPr="003337C3">
        <w:t xml:space="preserve"> Ze voeren verder naar het gebied van de </w:t>
      </w:r>
      <w:proofErr w:type="spellStart"/>
      <w:r w:rsidRPr="003337C3">
        <w:t>Gerasenen</w:t>
      </w:r>
      <w:proofErr w:type="spellEnd"/>
      <w:r w:rsidRPr="003337C3">
        <w:t xml:space="preserve">, dat tegenover Galilea ligt.  </w:t>
      </w:r>
      <w:r w:rsidRPr="003337C3">
        <w:rPr>
          <w:rFonts w:ascii="Calibri" w:hAnsi="Calibri" w:cs="Calibri"/>
          <w:vertAlign w:val="superscript"/>
        </w:rPr>
        <w:t>27</w:t>
      </w:r>
      <w:r w:rsidRPr="003337C3">
        <w:t xml:space="preserve"> Toen Hij aan land stapte, kwam Hem een man uit de stad tegemoet die door demonen bezeten was. Deze man droeg al geruime tijd geen kleren meer en woonde niet in een huis, maar in de </w:t>
      </w:r>
      <w:proofErr w:type="spellStart"/>
      <w:r w:rsidRPr="003337C3">
        <w:t>rotsgraven</w:t>
      </w:r>
      <w:proofErr w:type="spellEnd"/>
      <w:r w:rsidRPr="003337C3">
        <w:t xml:space="preserve">.  </w:t>
      </w:r>
      <w:r w:rsidRPr="003337C3">
        <w:rPr>
          <w:rFonts w:ascii="Calibri" w:hAnsi="Calibri" w:cs="Calibri"/>
          <w:vertAlign w:val="superscript"/>
        </w:rPr>
        <w:t>28</w:t>
      </w:r>
      <w:r w:rsidRPr="003337C3">
        <w:t xml:space="preserve"> Toen hij Jezus zag, viel hij schreeuwend voor Hem neer en riep luidkeels: ‘Wat heb ik met Jou te maken, Jezus, Zoon van de allerhoogste God? Ik smeek Je, doe me geen pijn!’  </w:t>
      </w:r>
      <w:r w:rsidRPr="003337C3">
        <w:rPr>
          <w:rFonts w:ascii="Calibri" w:hAnsi="Calibri" w:cs="Calibri"/>
          <w:vertAlign w:val="superscript"/>
        </w:rPr>
        <w:t>29</w:t>
      </w:r>
      <w:r w:rsidRPr="003337C3">
        <w:t xml:space="preserve"> Jezus had namelijk de onreine geest bevolen uit de man weg te gaan. Want die had hem al heel lang in zijn macht, en gewoonlijk werd de man voor de veiligheid aan handen en voeten geboeid, maar telkens trok hij de boeien kapot en werd hij door de demon naar eenzame plaatsen gedreven.  </w:t>
      </w:r>
      <w:r w:rsidRPr="003337C3">
        <w:rPr>
          <w:rFonts w:ascii="Calibri" w:hAnsi="Calibri" w:cs="Calibri"/>
          <w:vertAlign w:val="superscript"/>
        </w:rPr>
        <w:t>30</w:t>
      </w:r>
      <w:r w:rsidRPr="003337C3">
        <w:t xml:space="preserve"> Jezus vroeg hem: ‘Wat is je naam?’ Hij antwoordde: ‘Legioen’ – er woonden namelijk veel demonen in hem.  </w:t>
      </w:r>
      <w:r w:rsidRPr="003337C3">
        <w:rPr>
          <w:rFonts w:ascii="Calibri" w:hAnsi="Calibri" w:cs="Calibri"/>
          <w:vertAlign w:val="superscript"/>
        </w:rPr>
        <w:t>31</w:t>
      </w:r>
      <w:r w:rsidRPr="003337C3">
        <w:t xml:space="preserve"> Ze smeekten Hem hun niet te bevelen naar de onderwereld te gaan.  </w:t>
      </w:r>
      <w:r w:rsidRPr="003337C3">
        <w:rPr>
          <w:rFonts w:ascii="Calibri" w:hAnsi="Calibri" w:cs="Calibri"/>
          <w:vertAlign w:val="superscript"/>
        </w:rPr>
        <w:t>32</w:t>
      </w:r>
      <w:r w:rsidRPr="003337C3">
        <w:t xml:space="preserve"> Nu werd er op de berghelling een grote kudde varkens gehoed, en de demonen smeekten Jezus om hun toe te staan hun intrek in de varkens te nemen. Hij stond hun dat toe.     </w:t>
      </w:r>
      <w:r w:rsidRPr="003337C3">
        <w:rPr>
          <w:rFonts w:ascii="Calibri" w:hAnsi="Calibri" w:cs="Calibri"/>
          <w:vertAlign w:val="superscript"/>
        </w:rPr>
        <w:t>33</w:t>
      </w:r>
      <w:r w:rsidRPr="003337C3">
        <w:t xml:space="preserve"> Toen ze uit de man waren weggegaan, trokken ze in de varkens, waarop de kudde de steile helling afstormde, het meer in, en verdronk.  </w:t>
      </w:r>
      <w:r w:rsidRPr="003337C3">
        <w:rPr>
          <w:rFonts w:ascii="Calibri" w:hAnsi="Calibri" w:cs="Calibri"/>
          <w:vertAlign w:val="superscript"/>
        </w:rPr>
        <w:t>34</w:t>
      </w:r>
      <w:r w:rsidRPr="003337C3">
        <w:t xml:space="preserve"> Toen de varkenshoeders dat zagen, sloegen ze op de vlucht en ze vertelden in de stad en in de dorpen wat er was gebeurd.  </w:t>
      </w:r>
      <w:r w:rsidRPr="003337C3">
        <w:rPr>
          <w:rFonts w:ascii="Calibri" w:hAnsi="Calibri" w:cs="Calibri"/>
          <w:vertAlign w:val="superscript"/>
        </w:rPr>
        <w:t>35</w:t>
      </w:r>
      <w:r w:rsidRPr="003337C3">
        <w:t xml:space="preserve"> Vele mensen gingen op weg om met eigen ogen te zien wat er was voorgevallen. Toen ze bij Jezus kwamen, troffen ze daar de man aan uit wie de demonen waren weggegaan. Hij zat aan Jezus’ voeten, gekleed en bij zijn volle verstand, en toen ze dat zagen, werden ze door schrik bevangen.  </w:t>
      </w:r>
      <w:r w:rsidRPr="003337C3">
        <w:rPr>
          <w:rFonts w:ascii="Calibri" w:hAnsi="Calibri" w:cs="Calibri"/>
          <w:vertAlign w:val="superscript"/>
        </w:rPr>
        <w:t>36</w:t>
      </w:r>
      <w:r w:rsidRPr="003337C3">
        <w:t xml:space="preserve"> Degenen die alles gezien hadden, vertelden hun hoe de bezetene was gered.  </w:t>
      </w:r>
      <w:r w:rsidRPr="003337C3">
        <w:rPr>
          <w:rFonts w:ascii="Calibri" w:hAnsi="Calibri" w:cs="Calibri"/>
          <w:vertAlign w:val="superscript"/>
        </w:rPr>
        <w:t>37</w:t>
      </w:r>
      <w:r w:rsidRPr="003337C3">
        <w:t xml:space="preserve"> En de hele mensenmenigte uit het gebied van de </w:t>
      </w:r>
      <w:proofErr w:type="spellStart"/>
      <w:r w:rsidRPr="003337C3">
        <w:t>Gerasenen</w:t>
      </w:r>
      <w:proofErr w:type="spellEnd"/>
      <w:r w:rsidRPr="003337C3">
        <w:t xml:space="preserve"> verzocht Jezus hen te verlaten, want angst en ontzetting hadden hen aangegrepen. Hij stapte in de boot om terug te gaan.  </w:t>
      </w:r>
      <w:r w:rsidRPr="003337C3">
        <w:rPr>
          <w:rFonts w:ascii="Calibri" w:hAnsi="Calibri" w:cs="Calibri"/>
          <w:vertAlign w:val="superscript"/>
        </w:rPr>
        <w:t>38</w:t>
      </w:r>
      <w:r w:rsidRPr="003337C3">
        <w:t xml:space="preserve"> De man bij wie de demonen waren weggegaan, vroeg Hem met aandrang bij Hem te mogen blijven. Maar Hij stuurde hem weg met de </w:t>
      </w:r>
      <w:proofErr w:type="gramStart"/>
      <w:r w:rsidRPr="003337C3">
        <w:t xml:space="preserve">woorden:  </w:t>
      </w:r>
      <w:r w:rsidRPr="003337C3">
        <w:rPr>
          <w:rFonts w:ascii="Calibri" w:hAnsi="Calibri" w:cs="Calibri"/>
          <w:vertAlign w:val="superscript"/>
        </w:rPr>
        <w:t>39</w:t>
      </w:r>
      <w:proofErr w:type="gramEnd"/>
      <w:r w:rsidRPr="003337C3">
        <w:t xml:space="preserve"> ‘Ga terug naar huis en vertel alles wat God voor u heeft gedaan.’ Hij ging weg en maakte overal in de stad bekend wat Jezus voor hem gedaan had.</w:t>
      </w:r>
    </w:p>
    <w:p w14:paraId="62A60D12" w14:textId="77777777" w:rsidR="00B40D24" w:rsidRDefault="00B40D24" w:rsidP="00B40D24">
      <w:pPr>
        <w:widowControl/>
        <w:autoSpaceDE/>
        <w:autoSpaceDN/>
        <w:adjustRightInd/>
        <w:rPr>
          <w:b/>
        </w:rPr>
      </w:pPr>
      <w:r>
        <w:rPr>
          <w:b/>
        </w:rPr>
        <w:br w:type="page"/>
      </w:r>
    </w:p>
    <w:p w14:paraId="3A903230" w14:textId="77777777" w:rsidR="00E21891" w:rsidRPr="00D842E8" w:rsidRDefault="00E21891" w:rsidP="0035319B">
      <w:pPr>
        <w:shd w:val="clear" w:color="auto" w:fill="FFFFFF"/>
        <w:rPr>
          <w:rFonts w:ascii="Calibri" w:hAnsi="Calibri" w:cs="Arial"/>
          <w:b/>
          <w:sz w:val="28"/>
          <w:szCs w:val="25"/>
        </w:rPr>
      </w:pPr>
      <w:r w:rsidRPr="00D842E8">
        <w:rPr>
          <w:rFonts w:ascii="Calibri" w:hAnsi="Calibri" w:cs="Arial"/>
          <w:b/>
          <w:sz w:val="28"/>
          <w:szCs w:val="25"/>
        </w:rPr>
        <w:lastRenderedPageBreak/>
        <w:t xml:space="preserve">Gedachten over Lucas 8: 26-39 met </w:t>
      </w:r>
      <w:r w:rsidR="006E2346">
        <w:rPr>
          <w:rFonts w:ascii="Calibri" w:hAnsi="Calibri" w:cs="Arial"/>
          <w:b/>
          <w:sz w:val="28"/>
          <w:szCs w:val="25"/>
        </w:rPr>
        <w:t>(</w:t>
      </w:r>
      <w:proofErr w:type="spellStart"/>
      <w:r w:rsidRPr="00D842E8">
        <w:rPr>
          <w:rFonts w:ascii="Calibri" w:hAnsi="Calibri" w:cs="Arial"/>
          <w:b/>
          <w:sz w:val="28"/>
          <w:szCs w:val="25"/>
        </w:rPr>
        <w:t>gesprek</w:t>
      </w:r>
      <w:r w:rsidR="006E2346">
        <w:rPr>
          <w:rFonts w:ascii="Calibri" w:hAnsi="Calibri" w:cs="Arial"/>
          <w:b/>
          <w:sz w:val="28"/>
          <w:szCs w:val="25"/>
        </w:rPr>
        <w:t>s</w:t>
      </w:r>
      <w:proofErr w:type="spellEnd"/>
      <w:r w:rsidR="006E2346">
        <w:rPr>
          <w:rFonts w:ascii="Calibri" w:hAnsi="Calibri" w:cs="Arial"/>
          <w:b/>
          <w:sz w:val="28"/>
          <w:szCs w:val="25"/>
        </w:rPr>
        <w:t>)</w:t>
      </w:r>
      <w:r w:rsidRPr="00D842E8">
        <w:rPr>
          <w:rFonts w:ascii="Calibri" w:hAnsi="Calibri" w:cs="Arial"/>
          <w:b/>
          <w:sz w:val="28"/>
          <w:szCs w:val="25"/>
        </w:rPr>
        <w:t>vragen naar onze tijd</w:t>
      </w:r>
    </w:p>
    <w:p w14:paraId="27AA2769" w14:textId="77777777" w:rsidR="00E21891" w:rsidRDefault="00E21891" w:rsidP="0035319B">
      <w:pPr>
        <w:shd w:val="clear" w:color="auto" w:fill="FFFFFF"/>
        <w:rPr>
          <w:rFonts w:ascii="Calibri" w:hAnsi="Calibri" w:cs="Arial"/>
          <w:szCs w:val="25"/>
        </w:rPr>
      </w:pPr>
      <w:r w:rsidRPr="00AA4BF5">
        <w:rPr>
          <w:rFonts w:ascii="Calibri" w:hAnsi="Calibri" w:cs="Arial"/>
          <w:szCs w:val="25"/>
        </w:rPr>
        <w:t>Dat de man die op Jezus afkomt ernstig psychisch ziek is, lijkt aan alle kanten duidelijk. Een psycholoog met wie ik over dit verhaal sprak herkende bij hem elementen van een dissociatieve persoonlijkheidsstoornis en trekken van een ernstige vorm van schizofrenie.  Nu is de bijbel geen medisch handboek. Medici zullen zeggen: pas op om achteraf diagnoses te stellen over mensen die je niet gekend hebt.</w:t>
      </w:r>
      <w:r>
        <w:rPr>
          <w:rFonts w:ascii="Calibri" w:hAnsi="Calibri" w:cs="Arial"/>
          <w:szCs w:val="25"/>
        </w:rPr>
        <w:t xml:space="preserve"> </w:t>
      </w:r>
      <w:r w:rsidRPr="00AA4BF5">
        <w:rPr>
          <w:rFonts w:ascii="Calibri" w:hAnsi="Calibri" w:cs="Arial"/>
          <w:szCs w:val="25"/>
        </w:rPr>
        <w:t>Maar wat de bijbel en wat het verhaal over de man die naar Jezus roept wel kan duidelijk maken is hoe leven, elk leven verziekt kan raken.</w:t>
      </w:r>
      <w:r>
        <w:rPr>
          <w:rFonts w:ascii="Calibri" w:hAnsi="Calibri" w:cs="Arial"/>
          <w:szCs w:val="25"/>
        </w:rPr>
        <w:t xml:space="preserve"> </w:t>
      </w:r>
      <w:r w:rsidRPr="00AA4BF5">
        <w:rPr>
          <w:rFonts w:ascii="Calibri" w:hAnsi="Calibri" w:cs="Arial"/>
          <w:szCs w:val="25"/>
        </w:rPr>
        <w:t xml:space="preserve">Je kunt het ook breder zien naar onze tijd en maatschappij. ‘Onze wereld is ziek’, wordt er wel eens gezegd. </w:t>
      </w:r>
    </w:p>
    <w:p w14:paraId="45B69CF1" w14:textId="77777777" w:rsidR="00E21891" w:rsidRPr="0064230D" w:rsidRDefault="00E21891" w:rsidP="0035319B">
      <w:pPr>
        <w:pStyle w:val="ListParagraph"/>
        <w:shd w:val="clear" w:color="auto" w:fill="FFFFFF"/>
        <w:ind w:left="499"/>
        <w:rPr>
          <w:rFonts w:ascii="Calibri" w:hAnsi="Calibri" w:cs="Arial"/>
          <w:sz w:val="12"/>
          <w:szCs w:val="25"/>
        </w:rPr>
      </w:pPr>
    </w:p>
    <w:p w14:paraId="09AFB36E" w14:textId="77777777" w:rsidR="00E21891" w:rsidRPr="00D842E8" w:rsidRDefault="00E21891" w:rsidP="00D842E8">
      <w:pPr>
        <w:pStyle w:val="ListBullet"/>
      </w:pPr>
      <w:r w:rsidRPr="00D842E8">
        <w:t xml:space="preserve">Waar staat de zieke man in dit verhaal volgens jou in onze tijd voor? </w:t>
      </w:r>
    </w:p>
    <w:p w14:paraId="34832953" w14:textId="77777777" w:rsidR="00E21891" w:rsidRPr="0064230D" w:rsidRDefault="00E21891" w:rsidP="0035319B">
      <w:pPr>
        <w:shd w:val="clear" w:color="auto" w:fill="FFFFFF"/>
        <w:rPr>
          <w:rFonts w:ascii="Calibri" w:hAnsi="Calibri" w:cs="Arial"/>
          <w:b/>
          <w:sz w:val="12"/>
          <w:szCs w:val="25"/>
        </w:rPr>
      </w:pPr>
    </w:p>
    <w:p w14:paraId="26D52EFE" w14:textId="77777777" w:rsidR="00E21891" w:rsidRDefault="00E21891" w:rsidP="0035319B">
      <w:pPr>
        <w:shd w:val="clear" w:color="auto" w:fill="FFFFFF"/>
        <w:rPr>
          <w:rFonts w:ascii="Calibri" w:hAnsi="Calibri" w:cs="Arial"/>
          <w:szCs w:val="25"/>
        </w:rPr>
      </w:pPr>
      <w:r w:rsidRPr="00AA4BF5">
        <w:rPr>
          <w:rFonts w:ascii="Calibri" w:hAnsi="Calibri" w:cs="Arial"/>
          <w:szCs w:val="25"/>
        </w:rPr>
        <w:t>Bijbelverhalen zijn spiegels. De man die je in de spiegel van dit verhaal ziet,</w:t>
      </w:r>
      <w:r>
        <w:rPr>
          <w:rFonts w:ascii="Calibri" w:hAnsi="Calibri" w:cs="Arial"/>
          <w:szCs w:val="25"/>
        </w:rPr>
        <w:t xml:space="preserve"> </w:t>
      </w:r>
      <w:r w:rsidRPr="00AA4BF5">
        <w:rPr>
          <w:rFonts w:ascii="Calibri" w:hAnsi="Calibri" w:cs="Arial"/>
          <w:szCs w:val="25"/>
        </w:rPr>
        <w:t>tekent extreem hoe het leven, maar ook hoe ons leven kan zijn.</w:t>
      </w:r>
    </w:p>
    <w:p w14:paraId="5B7897F2" w14:textId="77777777" w:rsidR="00E21891" w:rsidRPr="0064230D" w:rsidRDefault="00E21891" w:rsidP="0035319B">
      <w:pPr>
        <w:shd w:val="clear" w:color="auto" w:fill="FFFFFF"/>
        <w:rPr>
          <w:rFonts w:ascii="Calibri" w:hAnsi="Calibri" w:cs="Arial"/>
          <w:sz w:val="12"/>
          <w:szCs w:val="25"/>
        </w:rPr>
      </w:pPr>
    </w:p>
    <w:p w14:paraId="3C69F84E" w14:textId="77777777" w:rsidR="00E21891" w:rsidRDefault="00E21891" w:rsidP="0035319B">
      <w:pPr>
        <w:shd w:val="clear" w:color="auto" w:fill="FFFFFF"/>
        <w:rPr>
          <w:rFonts w:ascii="Calibri" w:hAnsi="Calibri" w:cs="Arial"/>
          <w:szCs w:val="25"/>
        </w:rPr>
      </w:pPr>
      <w:r w:rsidRPr="00AA4BF5">
        <w:rPr>
          <w:rFonts w:ascii="Calibri" w:hAnsi="Calibri" w:cs="Arial"/>
          <w:szCs w:val="25"/>
        </w:rPr>
        <w:t>Als Jezus over de grens voet aan land zet komt iemand naar hem toe. Hij heeft demonen in zich, zegt het verhaal. De oude Statenvertaling schrijft: hij was lange tijd van duivelen bezeten geweest. Boze geesten, duivels, demonen, het lijken gedateerde woorden of woorden uit griezelfilms of exorcisme scènes.</w:t>
      </w:r>
      <w:r>
        <w:rPr>
          <w:rFonts w:ascii="Calibri" w:hAnsi="Calibri" w:cs="Arial"/>
          <w:szCs w:val="25"/>
        </w:rPr>
        <w:t xml:space="preserve"> </w:t>
      </w:r>
      <w:r w:rsidRPr="00AA4BF5">
        <w:rPr>
          <w:rFonts w:ascii="Calibri" w:hAnsi="Calibri" w:cs="Arial"/>
          <w:szCs w:val="25"/>
        </w:rPr>
        <w:t>Tweeduizend jaar geleden spraken ze van demonen die in jou kunnen huizen.</w:t>
      </w:r>
      <w:r>
        <w:rPr>
          <w:rFonts w:ascii="Calibri" w:hAnsi="Calibri" w:cs="Arial"/>
          <w:szCs w:val="25"/>
        </w:rPr>
        <w:t xml:space="preserve"> </w:t>
      </w:r>
    </w:p>
    <w:p w14:paraId="48679690" w14:textId="77777777" w:rsidR="00E21891" w:rsidRPr="0064230D" w:rsidRDefault="00E21891" w:rsidP="0035319B">
      <w:pPr>
        <w:pStyle w:val="ListParagraph"/>
        <w:shd w:val="clear" w:color="auto" w:fill="FFFFFF"/>
        <w:ind w:left="714"/>
        <w:rPr>
          <w:rFonts w:ascii="Calibri" w:hAnsi="Calibri" w:cs="Arial"/>
          <w:sz w:val="12"/>
          <w:szCs w:val="25"/>
        </w:rPr>
      </w:pPr>
    </w:p>
    <w:p w14:paraId="4907DE11" w14:textId="77777777" w:rsidR="00E21891" w:rsidRPr="00D842E8" w:rsidRDefault="00E21891" w:rsidP="00D842E8">
      <w:pPr>
        <w:pStyle w:val="ListBullet"/>
      </w:pPr>
      <w:r w:rsidRPr="00D842E8">
        <w:t xml:space="preserve">Wat zijn volgens jou vandaag de dag in onze tijd demonen, boze geesten, die aan het werk zijn in onze maatschappij, in het denken van mensen? </w:t>
      </w:r>
    </w:p>
    <w:p w14:paraId="4DDEFE27" w14:textId="77777777" w:rsidR="00E21891" w:rsidRPr="0064230D" w:rsidRDefault="00E21891" w:rsidP="0035319B">
      <w:pPr>
        <w:shd w:val="clear" w:color="auto" w:fill="FFFFFF"/>
        <w:rPr>
          <w:rFonts w:ascii="Calibri" w:hAnsi="Calibri" w:cs="Arial"/>
          <w:b/>
          <w:sz w:val="12"/>
        </w:rPr>
      </w:pPr>
    </w:p>
    <w:p w14:paraId="7EC8FF0C" w14:textId="77777777" w:rsidR="00E21891" w:rsidRDefault="00E21891" w:rsidP="0035319B">
      <w:pPr>
        <w:shd w:val="clear" w:color="auto" w:fill="FFFFFF"/>
        <w:rPr>
          <w:rFonts w:ascii="Calibri" w:hAnsi="Calibri" w:cs="Arial"/>
          <w:szCs w:val="25"/>
        </w:rPr>
      </w:pPr>
      <w:r w:rsidRPr="00AA4BF5">
        <w:rPr>
          <w:rFonts w:ascii="Calibri" w:hAnsi="Calibri" w:cs="Arial"/>
          <w:szCs w:val="25"/>
        </w:rPr>
        <w:t>De bijbel doet niet aan anamnese. Ze vertelt niet wat er mis is gegaan in zijn geschiedenis, in zijn jeugd. Zoiets kan gebeuren, het kan ontstaan, ook in ons leven.</w:t>
      </w:r>
      <w:r>
        <w:rPr>
          <w:rFonts w:ascii="Calibri" w:hAnsi="Calibri" w:cs="Arial"/>
          <w:szCs w:val="25"/>
        </w:rPr>
        <w:t xml:space="preserve"> </w:t>
      </w:r>
    </w:p>
    <w:p w14:paraId="7FED6A3D" w14:textId="77777777" w:rsidR="00E21891" w:rsidRPr="002C3B4C" w:rsidRDefault="00E21891" w:rsidP="0035319B">
      <w:pPr>
        <w:shd w:val="clear" w:color="auto" w:fill="FFFFFF"/>
        <w:rPr>
          <w:rFonts w:ascii="Calibri" w:hAnsi="Calibri" w:cs="Arial"/>
          <w:sz w:val="12"/>
          <w:szCs w:val="25"/>
        </w:rPr>
      </w:pPr>
    </w:p>
    <w:p w14:paraId="5211A22A" w14:textId="77777777" w:rsidR="00E21891" w:rsidRDefault="00E21891" w:rsidP="0035319B">
      <w:pPr>
        <w:shd w:val="clear" w:color="auto" w:fill="FFFFFF"/>
        <w:rPr>
          <w:rFonts w:ascii="Calibri" w:hAnsi="Calibri" w:cs="Arial"/>
        </w:rPr>
      </w:pPr>
      <w:r w:rsidRPr="00AA4BF5">
        <w:rPr>
          <w:rFonts w:ascii="Calibri" w:hAnsi="Calibri" w:cs="Arial"/>
          <w:szCs w:val="25"/>
        </w:rPr>
        <w:t xml:space="preserve">Het verhaal beschrijft </w:t>
      </w:r>
      <w:r>
        <w:rPr>
          <w:rFonts w:ascii="Calibri" w:hAnsi="Calibri" w:cs="Arial"/>
          <w:szCs w:val="25"/>
        </w:rPr>
        <w:t xml:space="preserve">in de eerste plaats </w:t>
      </w:r>
      <w:r w:rsidRPr="00AA4BF5">
        <w:rPr>
          <w:rFonts w:ascii="Calibri" w:hAnsi="Calibri" w:cs="Arial"/>
          <w:szCs w:val="25"/>
        </w:rPr>
        <w:t xml:space="preserve">hoe slecht de man </w:t>
      </w:r>
      <w:proofErr w:type="gramStart"/>
      <w:r w:rsidRPr="00AA4BF5">
        <w:rPr>
          <w:rFonts w:ascii="Calibri" w:hAnsi="Calibri" w:cs="Arial"/>
          <w:szCs w:val="25"/>
        </w:rPr>
        <w:t>er aan</w:t>
      </w:r>
      <w:proofErr w:type="gramEnd"/>
      <w:r w:rsidRPr="00AA4BF5">
        <w:rPr>
          <w:rFonts w:ascii="Calibri" w:hAnsi="Calibri" w:cs="Arial"/>
          <w:szCs w:val="25"/>
        </w:rPr>
        <w:t xml:space="preserve"> toe is. Hij heeft geen kleren aan. Dat betekent méér dan dat hij zomaar naakt rondloopt.</w:t>
      </w:r>
      <w:r>
        <w:rPr>
          <w:rFonts w:ascii="Calibri" w:hAnsi="Calibri" w:cs="Arial"/>
          <w:szCs w:val="25"/>
        </w:rPr>
        <w:t xml:space="preserve"> </w:t>
      </w:r>
      <w:r w:rsidRPr="00AA4BF5">
        <w:rPr>
          <w:rFonts w:ascii="Calibri" w:hAnsi="Calibri" w:cs="Arial"/>
          <w:szCs w:val="25"/>
        </w:rPr>
        <w:t>Kleren, een mantel zijn symbolen van vertrouwen, van bescherming, van je veiligheid. De man zonder kleding is de man zonder vertrouwen, zonder uiterlijke of innerlijke veiligheid. Hij heeft geen huis, staat er, geen ruimte waar hij zich beschut voelt en waarin hij zich veilig weet.</w:t>
      </w:r>
      <w:r>
        <w:rPr>
          <w:rFonts w:ascii="Calibri" w:hAnsi="Calibri" w:cs="Arial"/>
          <w:szCs w:val="25"/>
        </w:rPr>
        <w:t xml:space="preserve"> </w:t>
      </w:r>
      <w:r w:rsidRPr="00AA4BF5">
        <w:rPr>
          <w:rFonts w:ascii="Calibri" w:hAnsi="Calibri" w:cs="Arial"/>
          <w:szCs w:val="25"/>
        </w:rPr>
        <w:t xml:space="preserve">Er wordt verteld dat hij loopt bij de </w:t>
      </w:r>
      <w:r w:rsidRPr="00AA4BF5">
        <w:rPr>
          <w:rFonts w:ascii="Calibri" w:hAnsi="Calibri" w:cs="Arial"/>
        </w:rPr>
        <w:t xml:space="preserve">graven. Ook dat is veelzeggend: hij leeft, maar leeft te midden van de doden. Zijn bestaan is a.h.w. dat van een ‘levende dode’. </w:t>
      </w:r>
    </w:p>
    <w:p w14:paraId="098716C7" w14:textId="77777777" w:rsidR="00E21891" w:rsidRPr="0064230D" w:rsidRDefault="00E21891" w:rsidP="0035319B">
      <w:pPr>
        <w:pStyle w:val="ListParagraph"/>
        <w:shd w:val="clear" w:color="auto" w:fill="FFFFFF"/>
        <w:ind w:left="499"/>
        <w:rPr>
          <w:rFonts w:ascii="Calibri" w:hAnsi="Calibri" w:cs="Arial"/>
          <w:sz w:val="12"/>
        </w:rPr>
      </w:pPr>
    </w:p>
    <w:p w14:paraId="1E818AE4" w14:textId="77777777" w:rsidR="00E21891" w:rsidRDefault="00E21891" w:rsidP="00D842E8">
      <w:pPr>
        <w:pStyle w:val="ListBullet"/>
      </w:pPr>
      <w:r w:rsidRPr="00AA4BF5">
        <w:t xml:space="preserve">Hoe kan vandaag de dag het bestaan van mensen zijn, als van een ‘levende dode’? </w:t>
      </w:r>
    </w:p>
    <w:p w14:paraId="6ABA01F3" w14:textId="77777777" w:rsidR="00E21891" w:rsidRPr="0064230D" w:rsidRDefault="00E21891" w:rsidP="0035319B">
      <w:pPr>
        <w:shd w:val="clear" w:color="auto" w:fill="FFFFFF"/>
        <w:rPr>
          <w:rFonts w:ascii="Calibri" w:hAnsi="Calibri" w:cs="Arial"/>
          <w:b/>
          <w:sz w:val="12"/>
        </w:rPr>
      </w:pPr>
    </w:p>
    <w:p w14:paraId="7CE9BF29" w14:textId="77777777" w:rsidR="00E21891" w:rsidRDefault="00E21891" w:rsidP="0035319B">
      <w:pPr>
        <w:shd w:val="clear" w:color="auto" w:fill="FFFFFF"/>
        <w:rPr>
          <w:rFonts w:ascii="Calibri" w:hAnsi="Calibri" w:cs="Arial"/>
        </w:rPr>
      </w:pPr>
      <w:r w:rsidRPr="00AA4BF5">
        <w:rPr>
          <w:rFonts w:ascii="Calibri" w:hAnsi="Calibri" w:cs="Arial"/>
        </w:rPr>
        <w:t>Wie is die man?</w:t>
      </w:r>
      <w:r>
        <w:rPr>
          <w:rFonts w:ascii="Calibri" w:hAnsi="Calibri" w:cs="Arial"/>
        </w:rPr>
        <w:t xml:space="preserve"> </w:t>
      </w:r>
    </w:p>
    <w:p w14:paraId="2E5779B6" w14:textId="77777777" w:rsidR="00E21891" w:rsidRDefault="00E21891" w:rsidP="0035319B">
      <w:pPr>
        <w:shd w:val="clear" w:color="auto" w:fill="FFFFFF"/>
        <w:rPr>
          <w:rFonts w:ascii="Calibri" w:hAnsi="Calibri" w:cs="Arial"/>
        </w:rPr>
      </w:pPr>
      <w:r w:rsidRPr="00AA4BF5">
        <w:rPr>
          <w:rFonts w:ascii="Calibri" w:hAnsi="Calibri" w:cs="Arial"/>
        </w:rPr>
        <w:t>Heeft iemand ooit wel eens naar zijn naam gevraagd? Of is hij altijd op afstand gehouden?</w:t>
      </w:r>
    </w:p>
    <w:p w14:paraId="6CE511A8" w14:textId="77777777" w:rsidR="00E21891" w:rsidRDefault="00E21891" w:rsidP="0035319B">
      <w:pPr>
        <w:shd w:val="clear" w:color="auto" w:fill="FFFFFF"/>
        <w:rPr>
          <w:rFonts w:ascii="Calibri" w:hAnsi="Calibri" w:cs="Arial"/>
        </w:rPr>
      </w:pPr>
      <w:r w:rsidRPr="00AA4BF5">
        <w:rPr>
          <w:rFonts w:ascii="Calibri" w:hAnsi="Calibri" w:cs="Arial"/>
        </w:rPr>
        <w:t xml:space="preserve">Hebben de mensen altijd óver hem gesproken, maar niet mét hem? </w:t>
      </w:r>
    </w:p>
    <w:p w14:paraId="2AE3525E" w14:textId="77777777" w:rsidR="00E21891" w:rsidRPr="0064230D" w:rsidRDefault="00E21891" w:rsidP="0035319B">
      <w:pPr>
        <w:shd w:val="clear" w:color="auto" w:fill="FFFFFF"/>
        <w:rPr>
          <w:rFonts w:ascii="Calibri" w:hAnsi="Calibri" w:cs="Arial"/>
          <w:sz w:val="12"/>
        </w:rPr>
      </w:pPr>
    </w:p>
    <w:p w14:paraId="6DDBAF32" w14:textId="77777777" w:rsidR="00E21891" w:rsidRPr="00AA4BF5" w:rsidRDefault="00E21891" w:rsidP="0035319B">
      <w:pPr>
        <w:shd w:val="clear" w:color="auto" w:fill="FFFFFF"/>
        <w:rPr>
          <w:rFonts w:ascii="Calibri" w:hAnsi="Calibri" w:cs="Arial"/>
        </w:rPr>
      </w:pPr>
      <w:r w:rsidRPr="00AA4BF5">
        <w:rPr>
          <w:rFonts w:ascii="Calibri" w:hAnsi="Calibri" w:cs="Arial"/>
        </w:rPr>
        <w:t xml:space="preserve">Hoe is uw </w:t>
      </w:r>
      <w:proofErr w:type="gramStart"/>
      <w:r w:rsidRPr="00AA4BF5">
        <w:rPr>
          <w:rFonts w:ascii="Calibri" w:hAnsi="Calibri" w:cs="Arial"/>
        </w:rPr>
        <w:t>naam?,</w:t>
      </w:r>
      <w:proofErr w:type="gramEnd"/>
      <w:r w:rsidRPr="00AA4BF5">
        <w:rPr>
          <w:rFonts w:ascii="Calibri" w:hAnsi="Calibri" w:cs="Arial"/>
        </w:rPr>
        <w:t xml:space="preserve"> vraagt Jezus.</w:t>
      </w:r>
    </w:p>
    <w:p w14:paraId="1FDD0335" w14:textId="77777777" w:rsidR="00E21891" w:rsidRDefault="00E21891" w:rsidP="0035319B">
      <w:pPr>
        <w:shd w:val="clear" w:color="auto" w:fill="FFFFFF"/>
        <w:rPr>
          <w:rFonts w:ascii="Calibri" w:hAnsi="Calibri" w:cs="Arial"/>
        </w:rPr>
      </w:pPr>
      <w:r w:rsidRPr="00AA4BF5">
        <w:rPr>
          <w:rFonts w:ascii="Calibri" w:hAnsi="Calibri" w:cs="Arial"/>
        </w:rPr>
        <w:t xml:space="preserve">Wie heeft </w:t>
      </w:r>
      <w:r>
        <w:rPr>
          <w:rFonts w:ascii="Calibri" w:hAnsi="Calibri" w:cs="Arial"/>
        </w:rPr>
        <w:t xml:space="preserve">deze man </w:t>
      </w:r>
      <w:r w:rsidRPr="00AA4BF5">
        <w:rPr>
          <w:rFonts w:ascii="Calibri" w:hAnsi="Calibri" w:cs="Arial"/>
        </w:rPr>
        <w:t xml:space="preserve">eerder naar zijn naam </w:t>
      </w:r>
      <w:r>
        <w:rPr>
          <w:rFonts w:ascii="Calibri" w:hAnsi="Calibri" w:cs="Arial"/>
        </w:rPr>
        <w:t>g</w:t>
      </w:r>
      <w:r w:rsidRPr="00AA4BF5">
        <w:rPr>
          <w:rFonts w:ascii="Calibri" w:hAnsi="Calibri" w:cs="Arial"/>
        </w:rPr>
        <w:t xml:space="preserve">evraagd? </w:t>
      </w:r>
    </w:p>
    <w:p w14:paraId="7CD0CD69" w14:textId="77777777" w:rsidR="00E21891" w:rsidRDefault="00E21891" w:rsidP="0035319B">
      <w:pPr>
        <w:shd w:val="clear" w:color="auto" w:fill="FFFFFF"/>
        <w:rPr>
          <w:rFonts w:ascii="Calibri" w:hAnsi="Calibri" w:cs="Arial"/>
        </w:rPr>
      </w:pPr>
      <w:r w:rsidRPr="00AA4BF5">
        <w:rPr>
          <w:rFonts w:ascii="Calibri" w:hAnsi="Calibri" w:cs="Arial"/>
        </w:rPr>
        <w:t>Hoe is je naam, dat is veel meer dan de ongelukkige vertaling:</w:t>
      </w:r>
      <w:r>
        <w:rPr>
          <w:rFonts w:ascii="Calibri" w:hAnsi="Calibri" w:cs="Arial"/>
        </w:rPr>
        <w:t xml:space="preserve"> </w:t>
      </w:r>
      <w:r w:rsidRPr="00AA4BF5">
        <w:rPr>
          <w:rFonts w:ascii="Calibri" w:hAnsi="Calibri" w:cs="Arial"/>
        </w:rPr>
        <w:t xml:space="preserve">hoe heet je? </w:t>
      </w:r>
    </w:p>
    <w:p w14:paraId="71652815" w14:textId="77777777" w:rsidR="00E21891" w:rsidRDefault="00E21891" w:rsidP="0035319B">
      <w:pPr>
        <w:shd w:val="clear" w:color="auto" w:fill="FFFFFF"/>
        <w:rPr>
          <w:rFonts w:ascii="Calibri" w:hAnsi="Calibri" w:cs="Arial"/>
        </w:rPr>
      </w:pPr>
      <w:r w:rsidRPr="00AA4BF5">
        <w:rPr>
          <w:rFonts w:ascii="Calibri" w:hAnsi="Calibri" w:cs="Arial"/>
        </w:rPr>
        <w:t>Hoe is je naam, dat betekent in de kern: Wie ben je? Wie ben jij?</w:t>
      </w:r>
    </w:p>
    <w:p w14:paraId="50BFA00B" w14:textId="77777777" w:rsidR="00E21891" w:rsidRDefault="00E21891" w:rsidP="0035319B">
      <w:pPr>
        <w:shd w:val="clear" w:color="auto" w:fill="FFFFFF"/>
        <w:rPr>
          <w:rFonts w:ascii="Calibri" w:hAnsi="Calibri" w:cs="Arial"/>
        </w:rPr>
      </w:pPr>
      <w:r>
        <w:rPr>
          <w:rFonts w:ascii="Calibri" w:hAnsi="Calibri" w:cs="Arial"/>
        </w:rPr>
        <w:t xml:space="preserve">Waar mensen naar elkaars naam vragen, daar kunnen zij van ‘levende doden’ tot levende mensen worden. Daar kunnen vooroordelen opgeruimd worden. Daar kunnen wij van vreemdelingen tot zusters en broeders van elkaar worden. </w:t>
      </w:r>
    </w:p>
    <w:p w14:paraId="626BADEB" w14:textId="77777777" w:rsidR="00E21891" w:rsidRPr="0064230D" w:rsidRDefault="00E21891" w:rsidP="0035319B">
      <w:pPr>
        <w:pStyle w:val="ListParagraph"/>
        <w:shd w:val="clear" w:color="auto" w:fill="FFFFFF"/>
        <w:ind w:left="499"/>
        <w:rPr>
          <w:rFonts w:ascii="Calibri" w:hAnsi="Calibri" w:cs="Arial"/>
          <w:sz w:val="12"/>
        </w:rPr>
      </w:pPr>
    </w:p>
    <w:p w14:paraId="57FC0E1A" w14:textId="77777777" w:rsidR="00E21891" w:rsidRDefault="00E21891" w:rsidP="00D842E8">
      <w:pPr>
        <w:pStyle w:val="ListBullet"/>
      </w:pPr>
      <w:r w:rsidRPr="00AA4BF5">
        <w:t xml:space="preserve">Hoe kunnen wij vandaag naar elkaars naam vragen, naar de essentie van wie wij zijn en wat ons bezig houdt, van wat onze kern is? </w:t>
      </w:r>
    </w:p>
    <w:p w14:paraId="7BB5CD57" w14:textId="77777777" w:rsidR="00E21891" w:rsidRPr="0064230D" w:rsidRDefault="00E21891" w:rsidP="0035319B">
      <w:pPr>
        <w:shd w:val="clear" w:color="auto" w:fill="FFFFFF"/>
        <w:rPr>
          <w:rFonts w:ascii="Calibri" w:hAnsi="Calibri" w:cs="Arial"/>
          <w:sz w:val="12"/>
        </w:rPr>
      </w:pPr>
    </w:p>
    <w:p w14:paraId="089370E7" w14:textId="77777777" w:rsidR="00D842E8" w:rsidRDefault="00E21891" w:rsidP="00D842E8">
      <w:pPr>
        <w:shd w:val="clear" w:color="auto" w:fill="FFFFFF"/>
        <w:rPr>
          <w:rFonts w:ascii="Calibri" w:hAnsi="Calibri" w:cs="Arial"/>
        </w:rPr>
      </w:pPr>
      <w:r w:rsidRPr="00AA4BF5">
        <w:rPr>
          <w:rFonts w:ascii="Calibri" w:hAnsi="Calibri" w:cs="Arial"/>
        </w:rPr>
        <w:t>Het onthutsende antwoord van de man is: mijn naam is Legio, legioen.</w:t>
      </w:r>
      <w:r>
        <w:rPr>
          <w:rFonts w:ascii="Calibri" w:hAnsi="Calibri" w:cs="Arial"/>
        </w:rPr>
        <w:t xml:space="preserve"> </w:t>
      </w:r>
      <w:r w:rsidRPr="00AA4BF5">
        <w:rPr>
          <w:rFonts w:ascii="Calibri" w:hAnsi="Calibri" w:cs="Arial"/>
        </w:rPr>
        <w:t xml:space="preserve">In Romeinse legers bestond een legioen uit </w:t>
      </w:r>
      <w:r>
        <w:rPr>
          <w:rFonts w:ascii="Calibri" w:hAnsi="Calibri" w:cs="Arial"/>
        </w:rPr>
        <w:t>zo’n 10.</w:t>
      </w:r>
      <w:r w:rsidRPr="00AA4BF5">
        <w:rPr>
          <w:rFonts w:ascii="Calibri" w:hAnsi="Calibri" w:cs="Arial"/>
        </w:rPr>
        <w:t xml:space="preserve">000 bewapende mannen. Ze vormden een straffe militaire eenheid. Een legioen heeft het leven van </w:t>
      </w:r>
      <w:r>
        <w:rPr>
          <w:rFonts w:ascii="Calibri" w:hAnsi="Calibri" w:cs="Arial"/>
        </w:rPr>
        <w:t xml:space="preserve">de man </w:t>
      </w:r>
      <w:r w:rsidRPr="00AA4BF5">
        <w:rPr>
          <w:rFonts w:ascii="Calibri" w:hAnsi="Calibri" w:cs="Arial"/>
        </w:rPr>
        <w:t xml:space="preserve">overgenomen. Denk niet dat zoiets bij hem alleen gebeurt. Elk mens moet vrij worden van </w:t>
      </w:r>
      <w:r>
        <w:rPr>
          <w:rFonts w:ascii="Calibri" w:hAnsi="Calibri" w:cs="Arial"/>
        </w:rPr>
        <w:t xml:space="preserve">machten </w:t>
      </w:r>
      <w:r w:rsidRPr="00AA4BF5">
        <w:rPr>
          <w:rFonts w:ascii="Calibri" w:hAnsi="Calibri" w:cs="Arial"/>
        </w:rPr>
        <w:t xml:space="preserve">die hem of haar regeren. </w:t>
      </w:r>
      <w:r w:rsidR="00D842E8">
        <w:rPr>
          <w:rFonts w:ascii="Calibri" w:hAnsi="Calibri" w:cs="Arial"/>
        </w:rPr>
        <w:br w:type="page"/>
      </w:r>
    </w:p>
    <w:p w14:paraId="1B5F0FC8" w14:textId="77777777" w:rsidR="00E21891" w:rsidRDefault="00E21891" w:rsidP="0035319B">
      <w:pPr>
        <w:shd w:val="clear" w:color="auto" w:fill="FFFFFF"/>
        <w:rPr>
          <w:rFonts w:ascii="Calibri" w:hAnsi="Calibri" w:cs="Arial"/>
        </w:rPr>
      </w:pPr>
      <w:r>
        <w:rPr>
          <w:rFonts w:ascii="Calibri" w:hAnsi="Calibri" w:cs="Arial"/>
        </w:rPr>
        <w:lastRenderedPageBreak/>
        <w:t xml:space="preserve">Dat kunnen stemmen of machten in jou zijn. Maar ook: de machten om je heen die jou reduceren tot een stereotype, tot louter en alleen de vertegenwoordiger van een ‘legioen’. De machten die ons verhinderen om een ander, die vreemd voor ons is, te zien als een mens zoals wij. </w:t>
      </w:r>
    </w:p>
    <w:p w14:paraId="28ED3889" w14:textId="77777777" w:rsidR="00E21891" w:rsidRPr="0064230D" w:rsidRDefault="00E21891" w:rsidP="0035319B">
      <w:pPr>
        <w:shd w:val="clear" w:color="auto" w:fill="FFFFFF"/>
        <w:rPr>
          <w:rFonts w:ascii="Calibri" w:hAnsi="Calibri" w:cs="Arial"/>
          <w:sz w:val="12"/>
        </w:rPr>
      </w:pPr>
    </w:p>
    <w:p w14:paraId="2F9EA12F" w14:textId="77777777" w:rsidR="00E21891" w:rsidRDefault="00E21891" w:rsidP="0035319B">
      <w:pPr>
        <w:shd w:val="clear" w:color="auto" w:fill="FFFFFF"/>
        <w:rPr>
          <w:rFonts w:ascii="Calibri" w:hAnsi="Calibri" w:cs="Arial"/>
        </w:rPr>
      </w:pPr>
      <w:r w:rsidRPr="00AA4BF5">
        <w:rPr>
          <w:rFonts w:ascii="Calibri" w:hAnsi="Calibri" w:cs="Arial"/>
        </w:rPr>
        <w:t xml:space="preserve">Elk mens moet bevrijd worden van </w:t>
      </w:r>
      <w:r>
        <w:rPr>
          <w:rFonts w:ascii="Calibri" w:hAnsi="Calibri" w:cs="Arial"/>
        </w:rPr>
        <w:t xml:space="preserve">machten </w:t>
      </w:r>
      <w:r w:rsidRPr="00AA4BF5">
        <w:rPr>
          <w:rFonts w:ascii="Calibri" w:hAnsi="Calibri" w:cs="Arial"/>
        </w:rPr>
        <w:t xml:space="preserve">die </w:t>
      </w:r>
      <w:r>
        <w:rPr>
          <w:rFonts w:ascii="Calibri" w:hAnsi="Calibri" w:cs="Arial"/>
        </w:rPr>
        <w:t xml:space="preserve">haar of </w:t>
      </w:r>
      <w:r w:rsidRPr="00AA4BF5">
        <w:rPr>
          <w:rFonts w:ascii="Calibri" w:hAnsi="Calibri" w:cs="Arial"/>
        </w:rPr>
        <w:t>hem regeren. Elk mens moet, elk mens mag een eigen stem en een eigen naam ontdekken.</w:t>
      </w:r>
    </w:p>
    <w:p w14:paraId="739A5180" w14:textId="77777777" w:rsidR="00E21891" w:rsidRPr="007A3BE4" w:rsidRDefault="00E21891" w:rsidP="0035319B">
      <w:pPr>
        <w:shd w:val="clear" w:color="auto" w:fill="FFFFFF"/>
        <w:rPr>
          <w:rFonts w:ascii="Calibri" w:hAnsi="Calibri" w:cs="Arial"/>
          <w:sz w:val="12"/>
        </w:rPr>
      </w:pPr>
    </w:p>
    <w:p w14:paraId="02359C02" w14:textId="77777777" w:rsidR="00E21891" w:rsidRPr="007A3BE4" w:rsidRDefault="00E21891" w:rsidP="00D842E8">
      <w:pPr>
        <w:pStyle w:val="ListBullet"/>
      </w:pPr>
      <w:r w:rsidRPr="007A3BE4">
        <w:t xml:space="preserve">Wat kunnen vandaag destructieve machten en krachten in mensen voor mensen zijn? </w:t>
      </w:r>
      <w:r>
        <w:br/>
      </w:r>
      <w:r w:rsidRPr="007A3BE4">
        <w:t xml:space="preserve">Hoe kunnen wij vandaag </w:t>
      </w:r>
      <w:proofErr w:type="gramStart"/>
      <w:r w:rsidRPr="007A3BE4">
        <w:t>vrij /</w:t>
      </w:r>
      <w:proofErr w:type="gramEnd"/>
      <w:r w:rsidRPr="007A3BE4">
        <w:t xml:space="preserve"> bevrijd worden van vreemde machten?  </w:t>
      </w:r>
      <w:r>
        <w:br/>
      </w:r>
      <w:r w:rsidRPr="007A3BE4">
        <w:t xml:space="preserve">Hoe kan ons geloof in Jezus, dit Bijbelverhaal vandaag ons </w:t>
      </w:r>
      <w:proofErr w:type="gramStart"/>
      <w:r w:rsidRPr="007A3BE4">
        <w:t>daar bij</w:t>
      </w:r>
      <w:proofErr w:type="gramEnd"/>
      <w:r w:rsidRPr="007A3BE4">
        <w:t xml:space="preserve"> helpen? </w:t>
      </w:r>
    </w:p>
    <w:p w14:paraId="5DAE999E" w14:textId="77777777" w:rsidR="00E21891" w:rsidRPr="0064230D" w:rsidRDefault="00E21891" w:rsidP="0035319B">
      <w:pPr>
        <w:shd w:val="clear" w:color="auto" w:fill="FFFFFF"/>
        <w:rPr>
          <w:rFonts w:ascii="Calibri" w:hAnsi="Calibri" w:cs="Arial"/>
          <w:b/>
          <w:sz w:val="12"/>
        </w:rPr>
      </w:pPr>
    </w:p>
    <w:p w14:paraId="0E4838A4" w14:textId="77777777" w:rsidR="00E21891" w:rsidRDefault="00E21891" w:rsidP="0035319B">
      <w:pPr>
        <w:shd w:val="clear" w:color="auto" w:fill="FFFFFF"/>
        <w:rPr>
          <w:rFonts w:ascii="Calibri" w:hAnsi="Calibri" w:cs="Arial"/>
        </w:rPr>
      </w:pPr>
      <w:r w:rsidRPr="00AA4BF5">
        <w:rPr>
          <w:rFonts w:ascii="Calibri" w:hAnsi="Calibri" w:cs="Arial"/>
        </w:rPr>
        <w:t>Hoe is je naam?</w:t>
      </w:r>
      <w:r>
        <w:rPr>
          <w:rFonts w:ascii="Calibri" w:hAnsi="Calibri" w:cs="Arial"/>
        </w:rPr>
        <w:t xml:space="preserve"> </w:t>
      </w:r>
      <w:r w:rsidRPr="00AA4BF5">
        <w:rPr>
          <w:rFonts w:ascii="Calibri" w:hAnsi="Calibri" w:cs="Arial"/>
        </w:rPr>
        <w:t xml:space="preserve">Dat is de kernvraag van het leven. De kernvraag van de Bijbel. De bijbel is het boek dat je </w:t>
      </w:r>
      <w:r>
        <w:rPr>
          <w:rFonts w:ascii="Calibri" w:hAnsi="Calibri" w:cs="Arial"/>
        </w:rPr>
        <w:t>“</w:t>
      </w:r>
      <w:r w:rsidRPr="00AA4BF5">
        <w:rPr>
          <w:rFonts w:ascii="Calibri" w:hAnsi="Calibri" w:cs="Arial"/>
        </w:rPr>
        <w:t>Ik</w:t>
      </w:r>
      <w:r>
        <w:rPr>
          <w:rFonts w:ascii="Calibri" w:hAnsi="Calibri" w:cs="Arial"/>
        </w:rPr>
        <w:t>”</w:t>
      </w:r>
      <w:r w:rsidRPr="00AA4BF5">
        <w:rPr>
          <w:rFonts w:ascii="Calibri" w:hAnsi="Calibri" w:cs="Arial"/>
        </w:rPr>
        <w:t xml:space="preserve"> leert zeggen. Het is het boek van het heilzame individualisme.</w:t>
      </w:r>
    </w:p>
    <w:p w14:paraId="03B1A7D3" w14:textId="77777777" w:rsidR="00E21891" w:rsidRPr="00797902" w:rsidRDefault="00E21891" w:rsidP="0035319B">
      <w:pPr>
        <w:shd w:val="clear" w:color="auto" w:fill="FFFFFF"/>
        <w:rPr>
          <w:rFonts w:ascii="Calibri" w:hAnsi="Calibri" w:cs="Arial"/>
          <w:sz w:val="12"/>
        </w:rPr>
      </w:pPr>
    </w:p>
    <w:p w14:paraId="517FFEA0" w14:textId="77777777" w:rsidR="00E21891" w:rsidRDefault="00E21891" w:rsidP="0035319B">
      <w:pPr>
        <w:shd w:val="clear" w:color="auto" w:fill="FFFFFF"/>
        <w:rPr>
          <w:rFonts w:ascii="Calibri" w:hAnsi="Calibri" w:cs="Arial"/>
        </w:rPr>
      </w:pPr>
      <w:r w:rsidRPr="00AA4BF5">
        <w:rPr>
          <w:rFonts w:ascii="Calibri" w:hAnsi="Calibri" w:cs="Arial"/>
        </w:rPr>
        <w:t>De kern van de Bijbel, de kern van het leven van Jezus zit in het persoonlijke.</w:t>
      </w:r>
      <w:r>
        <w:rPr>
          <w:rFonts w:ascii="Calibri" w:hAnsi="Calibri" w:cs="Arial"/>
        </w:rPr>
        <w:t xml:space="preserve"> </w:t>
      </w:r>
      <w:r w:rsidRPr="00AA4BF5">
        <w:rPr>
          <w:rFonts w:ascii="Calibri" w:hAnsi="Calibri" w:cs="Arial"/>
        </w:rPr>
        <w:t>Jij bent gezien. Jij bent gekend. Ik mag er zijn. Ik hoef niet op te gaan in een geheel</w:t>
      </w:r>
      <w:r>
        <w:rPr>
          <w:rFonts w:ascii="Calibri" w:hAnsi="Calibri" w:cs="Arial"/>
        </w:rPr>
        <w:t>; i</w:t>
      </w:r>
      <w:r w:rsidRPr="00AA4BF5">
        <w:rPr>
          <w:rFonts w:ascii="Calibri" w:hAnsi="Calibri" w:cs="Arial"/>
        </w:rPr>
        <w:t>k ben geen legioen. Ik hoef niet in een keurslijf te zitten. Ik mag ik zijn.</w:t>
      </w:r>
      <w:r>
        <w:rPr>
          <w:rFonts w:ascii="Calibri" w:hAnsi="Calibri" w:cs="Arial"/>
        </w:rPr>
        <w:t xml:space="preserve"> </w:t>
      </w:r>
      <w:r w:rsidRPr="00AA4BF5">
        <w:rPr>
          <w:rFonts w:ascii="Calibri" w:hAnsi="Calibri" w:cs="Arial"/>
        </w:rPr>
        <w:t>De diepste essentie is dat ik mij gekend mag weten en dat ik daarop mag vertrouwen tot over alle grenzen heen.</w:t>
      </w:r>
    </w:p>
    <w:p w14:paraId="36582A13" w14:textId="77777777" w:rsidR="00E21891" w:rsidRPr="007A3BE4" w:rsidRDefault="00E21891" w:rsidP="0035319B">
      <w:pPr>
        <w:shd w:val="clear" w:color="auto" w:fill="FFFFFF"/>
        <w:rPr>
          <w:rFonts w:ascii="Calibri" w:hAnsi="Calibri" w:cs="Arial"/>
          <w:sz w:val="12"/>
        </w:rPr>
      </w:pPr>
    </w:p>
    <w:p w14:paraId="6F52EE98" w14:textId="77777777" w:rsidR="00E21891" w:rsidRPr="007A3BE4" w:rsidRDefault="00E21891" w:rsidP="00D842E8">
      <w:pPr>
        <w:pStyle w:val="ListBullet"/>
      </w:pPr>
      <w:r>
        <w:t xml:space="preserve">Hoe wordt er in onze samenleving (zoals bijvoorbeeld in de media te zien en te lezen) gesproken en geschreven over vluchtelingen? Worden zij voorgesteld als personen of als ‘legioen’? </w:t>
      </w:r>
      <w:r w:rsidRPr="007A3BE4">
        <w:t xml:space="preserve"> </w:t>
      </w:r>
    </w:p>
    <w:p w14:paraId="5B98394C" w14:textId="77777777" w:rsidR="00E21891" w:rsidRPr="0064230D" w:rsidRDefault="00E21891" w:rsidP="0035319B">
      <w:pPr>
        <w:shd w:val="clear" w:color="auto" w:fill="FFFFFF"/>
        <w:rPr>
          <w:rFonts w:ascii="Calibri" w:hAnsi="Calibri" w:cs="Arial"/>
          <w:b/>
          <w:sz w:val="12"/>
        </w:rPr>
      </w:pPr>
    </w:p>
    <w:p w14:paraId="79DB1104" w14:textId="77777777" w:rsidR="00E21891" w:rsidRDefault="00E21891" w:rsidP="0035319B">
      <w:pPr>
        <w:shd w:val="clear" w:color="auto" w:fill="FFFFFF"/>
        <w:rPr>
          <w:rFonts w:ascii="Calibri" w:hAnsi="Calibri" w:cs="Arial"/>
        </w:rPr>
      </w:pPr>
      <w:r w:rsidRPr="00AA4BF5">
        <w:rPr>
          <w:rFonts w:ascii="Calibri" w:hAnsi="Calibri" w:cs="Arial"/>
        </w:rPr>
        <w:t>Het vervolg van het verhaal lijkt wreed en spectaculair.</w:t>
      </w:r>
      <w:r>
        <w:rPr>
          <w:rFonts w:ascii="Calibri" w:hAnsi="Calibri" w:cs="Arial"/>
        </w:rPr>
        <w:t xml:space="preserve"> </w:t>
      </w:r>
      <w:r w:rsidRPr="00AA4BF5">
        <w:rPr>
          <w:rFonts w:ascii="Calibri" w:hAnsi="Calibri" w:cs="Arial"/>
        </w:rPr>
        <w:t>Jezus drijft de demonen uit en stuurt ze in de varkens die daar geweid worden.</w:t>
      </w:r>
      <w:r>
        <w:rPr>
          <w:rFonts w:ascii="Calibri" w:hAnsi="Calibri" w:cs="Arial"/>
        </w:rPr>
        <w:t xml:space="preserve"> </w:t>
      </w:r>
      <w:r w:rsidRPr="00AA4BF5">
        <w:rPr>
          <w:rFonts w:ascii="Calibri" w:hAnsi="Calibri" w:cs="Arial"/>
        </w:rPr>
        <w:t>Vervolgens slaan de varkens op hol, storten zich van de afgrond en verdrinken in de zee. Daar versmoren ze, zegt de Statenvertaling plastisch.</w:t>
      </w:r>
      <w:r>
        <w:rPr>
          <w:rFonts w:ascii="Calibri" w:hAnsi="Calibri" w:cs="Arial"/>
        </w:rPr>
        <w:t xml:space="preserve"> </w:t>
      </w:r>
      <w:r w:rsidRPr="00AA4BF5">
        <w:rPr>
          <w:rFonts w:ascii="Calibri" w:hAnsi="Calibri" w:cs="Arial"/>
        </w:rPr>
        <w:t>Als je dat leest van die varkens hoef je geen lid te zijn van GAIA of in Nederland van de Partij van de Dieren om dit gruwelijk te vinden. De onschuldige varkens worden geslachtofferd. De bijbel lijkt niet zo diervriendelijk, zacht gezegd.</w:t>
      </w:r>
    </w:p>
    <w:p w14:paraId="6428C2AF" w14:textId="77777777" w:rsidR="00E21891" w:rsidRPr="0064230D" w:rsidRDefault="00E21891" w:rsidP="0035319B">
      <w:pPr>
        <w:shd w:val="clear" w:color="auto" w:fill="FFFFFF"/>
        <w:rPr>
          <w:rFonts w:ascii="Calibri" w:hAnsi="Calibri" w:cs="Arial"/>
          <w:sz w:val="12"/>
        </w:rPr>
      </w:pPr>
    </w:p>
    <w:p w14:paraId="0AC193B6" w14:textId="77777777" w:rsidR="00E21891" w:rsidRDefault="00E21891" w:rsidP="0035319B">
      <w:pPr>
        <w:shd w:val="clear" w:color="auto" w:fill="FFFFFF"/>
        <w:rPr>
          <w:rFonts w:ascii="Calibri" w:hAnsi="Calibri" w:cs="Arial"/>
        </w:rPr>
      </w:pPr>
      <w:r w:rsidRPr="00AA4BF5">
        <w:rPr>
          <w:rFonts w:ascii="Calibri" w:hAnsi="Calibri" w:cs="Arial"/>
        </w:rPr>
        <w:t>Toch wordt er naast het gruwelijke ook met die varkens iets anders gezegd.</w:t>
      </w:r>
      <w:r>
        <w:rPr>
          <w:rFonts w:ascii="Calibri" w:hAnsi="Calibri" w:cs="Arial"/>
        </w:rPr>
        <w:t xml:space="preserve"> </w:t>
      </w:r>
      <w:r w:rsidRPr="00AA4BF5">
        <w:rPr>
          <w:rFonts w:ascii="Calibri" w:hAnsi="Calibri" w:cs="Arial"/>
        </w:rPr>
        <w:t>Demonen zijn er, verscheurende machten bestaan in ieders leven. Ze worden in dit verhaal gestuurd naar de plaats waar ze horen: de afgrond.</w:t>
      </w:r>
      <w:r>
        <w:rPr>
          <w:rFonts w:ascii="Calibri" w:hAnsi="Calibri" w:cs="Arial"/>
        </w:rPr>
        <w:t xml:space="preserve"> </w:t>
      </w:r>
      <w:r w:rsidRPr="00AA4BF5">
        <w:rPr>
          <w:rFonts w:ascii="Calibri" w:hAnsi="Calibri" w:cs="Arial"/>
        </w:rPr>
        <w:t xml:space="preserve">Zo wijst dit verhaal naar het scheppingsverhaal terug. Dat zegt: alles is er: het licht en het donker, het droge en de zee. Alles is er: goede en de verscheurende krachten. Ook in ons leven. Ook bij jou en bij mij. Waar het om gaat is dat ze op hun plaats gezet worden. Waar het om gaat is dat ze niet alles doordringen en verscheuren. We mogen het kwade telkens </w:t>
      </w:r>
      <w:r>
        <w:rPr>
          <w:rFonts w:ascii="Calibri" w:hAnsi="Calibri" w:cs="Arial"/>
        </w:rPr>
        <w:t xml:space="preserve">op zijn plek zetten </w:t>
      </w:r>
      <w:r w:rsidRPr="00AA4BF5">
        <w:rPr>
          <w:rFonts w:ascii="Calibri" w:hAnsi="Calibri" w:cs="Arial"/>
        </w:rPr>
        <w:t>in de afgrond van het, van ons bestaan.</w:t>
      </w:r>
    </w:p>
    <w:p w14:paraId="3F4C6251" w14:textId="77777777" w:rsidR="00E21891" w:rsidRPr="0064230D" w:rsidRDefault="00E21891" w:rsidP="0035319B">
      <w:pPr>
        <w:shd w:val="clear" w:color="auto" w:fill="FFFFFF"/>
        <w:rPr>
          <w:rFonts w:ascii="Calibri" w:hAnsi="Calibri" w:cs="Arial"/>
          <w:sz w:val="12"/>
        </w:rPr>
      </w:pPr>
    </w:p>
    <w:p w14:paraId="706495EA" w14:textId="77777777" w:rsidR="00E21891" w:rsidRDefault="00E21891" w:rsidP="0035319B">
      <w:pPr>
        <w:shd w:val="clear" w:color="auto" w:fill="FFFFFF"/>
        <w:rPr>
          <w:rFonts w:ascii="Calibri" w:hAnsi="Calibri" w:cs="Arial"/>
        </w:rPr>
      </w:pPr>
      <w:r w:rsidRPr="00AA4BF5">
        <w:rPr>
          <w:rFonts w:ascii="Calibri" w:hAnsi="Calibri" w:cs="Arial"/>
        </w:rPr>
        <w:t>Hoe is uw naam?</w:t>
      </w:r>
      <w:r>
        <w:rPr>
          <w:rFonts w:ascii="Calibri" w:hAnsi="Calibri" w:cs="Arial"/>
        </w:rPr>
        <w:t xml:space="preserve"> </w:t>
      </w:r>
      <w:r w:rsidRPr="00AA4BF5">
        <w:rPr>
          <w:rFonts w:ascii="Calibri" w:hAnsi="Calibri" w:cs="Arial"/>
        </w:rPr>
        <w:t>Die vraagt brengt de man bij de essentie van zijn bestaan.</w:t>
      </w:r>
      <w:r>
        <w:rPr>
          <w:rFonts w:ascii="Calibri" w:hAnsi="Calibri" w:cs="Arial"/>
        </w:rPr>
        <w:t xml:space="preserve"> </w:t>
      </w:r>
      <w:r w:rsidRPr="00AA4BF5">
        <w:rPr>
          <w:rFonts w:ascii="Calibri" w:hAnsi="Calibri" w:cs="Arial"/>
        </w:rPr>
        <w:t>Die vraag brengt hem bij waartoe hij mens is.</w:t>
      </w:r>
      <w:r>
        <w:rPr>
          <w:rFonts w:ascii="Calibri" w:hAnsi="Calibri" w:cs="Arial"/>
        </w:rPr>
        <w:t xml:space="preserve"> </w:t>
      </w:r>
      <w:r w:rsidRPr="00AA4BF5">
        <w:rPr>
          <w:rFonts w:ascii="Calibri" w:hAnsi="Calibri" w:cs="Arial"/>
        </w:rPr>
        <w:t>En tegelijkertijd mag je die vraag de essentie van God noemen.</w:t>
      </w:r>
      <w:r>
        <w:rPr>
          <w:rFonts w:ascii="Calibri" w:hAnsi="Calibri" w:cs="Arial"/>
        </w:rPr>
        <w:t xml:space="preserve"> </w:t>
      </w:r>
      <w:r w:rsidRPr="00AA4BF5">
        <w:rPr>
          <w:rFonts w:ascii="Calibri" w:hAnsi="Calibri" w:cs="Arial"/>
        </w:rPr>
        <w:t>God heeft twee kanten.</w:t>
      </w:r>
      <w:r>
        <w:rPr>
          <w:rFonts w:ascii="Calibri" w:hAnsi="Calibri" w:cs="Arial"/>
        </w:rPr>
        <w:t xml:space="preserve"> </w:t>
      </w:r>
      <w:r w:rsidRPr="00AA4BF5">
        <w:rPr>
          <w:rFonts w:ascii="Calibri" w:hAnsi="Calibri" w:cs="Arial"/>
        </w:rPr>
        <w:t>God is een vraag: wie ben jij?</w:t>
      </w:r>
      <w:r>
        <w:rPr>
          <w:rFonts w:ascii="Calibri" w:hAnsi="Calibri" w:cs="Arial"/>
        </w:rPr>
        <w:t xml:space="preserve"> </w:t>
      </w:r>
      <w:r w:rsidRPr="00AA4BF5">
        <w:rPr>
          <w:rFonts w:ascii="Calibri" w:hAnsi="Calibri" w:cs="Arial"/>
        </w:rPr>
        <w:t xml:space="preserve">Maar ook een belofte: Ik zal er zijn. </w:t>
      </w:r>
    </w:p>
    <w:p w14:paraId="5DD81FB4" w14:textId="77777777" w:rsidR="00E21891" w:rsidRPr="0064230D" w:rsidRDefault="00E21891" w:rsidP="0035319B">
      <w:pPr>
        <w:shd w:val="clear" w:color="auto" w:fill="FFFFFF"/>
        <w:rPr>
          <w:rFonts w:ascii="Calibri" w:hAnsi="Calibri" w:cs="Arial"/>
          <w:sz w:val="12"/>
          <w:szCs w:val="25"/>
        </w:rPr>
      </w:pPr>
    </w:p>
    <w:p w14:paraId="4745133B" w14:textId="77777777" w:rsidR="00E21891" w:rsidRDefault="00E21891" w:rsidP="0035319B">
      <w:pPr>
        <w:shd w:val="clear" w:color="auto" w:fill="FFFFFF"/>
        <w:rPr>
          <w:rFonts w:ascii="Calibri" w:hAnsi="Calibri" w:cs="Arial"/>
          <w:szCs w:val="25"/>
        </w:rPr>
      </w:pPr>
      <w:r w:rsidRPr="00AA4BF5">
        <w:rPr>
          <w:rFonts w:ascii="Calibri" w:hAnsi="Calibri" w:cs="Arial"/>
          <w:szCs w:val="25"/>
        </w:rPr>
        <w:t>De roepstem die wij God noemen klinkt in de richting van de man.</w:t>
      </w:r>
      <w:r>
        <w:rPr>
          <w:rFonts w:ascii="Calibri" w:hAnsi="Calibri" w:cs="Arial"/>
          <w:szCs w:val="25"/>
        </w:rPr>
        <w:t xml:space="preserve"> </w:t>
      </w:r>
      <w:r w:rsidRPr="00AA4BF5">
        <w:rPr>
          <w:rFonts w:ascii="Calibri" w:hAnsi="Calibri" w:cs="Arial"/>
          <w:szCs w:val="25"/>
        </w:rPr>
        <w:t>En klinkt door dit verhaal heen ook in onze richting.</w:t>
      </w:r>
      <w:r>
        <w:rPr>
          <w:rFonts w:ascii="Calibri" w:hAnsi="Calibri" w:cs="Arial"/>
          <w:szCs w:val="25"/>
        </w:rPr>
        <w:t xml:space="preserve"> </w:t>
      </w:r>
      <w:r w:rsidRPr="00AA4BF5">
        <w:rPr>
          <w:rFonts w:ascii="Calibri" w:hAnsi="Calibri" w:cs="Arial"/>
          <w:szCs w:val="25"/>
        </w:rPr>
        <w:t xml:space="preserve">De Stem van de Roepende is voor hem en is ook voor ons de Stem van Belofte. Door alles heen ben Ik er, zal ik er zijn, als iemand die jou kent, jou ziet, jou als dragende en verbindende kracht omgeeft, jou optilt, neerzet en in de ruimte duwt. </w:t>
      </w:r>
    </w:p>
    <w:p w14:paraId="3FFFAC47" w14:textId="77777777" w:rsidR="00E21891" w:rsidRPr="00797902" w:rsidRDefault="00E21891" w:rsidP="0035319B">
      <w:pPr>
        <w:shd w:val="clear" w:color="auto" w:fill="FFFFFF"/>
        <w:rPr>
          <w:rFonts w:ascii="Calibri" w:hAnsi="Calibri" w:cs="Arial"/>
          <w:sz w:val="12"/>
          <w:szCs w:val="25"/>
        </w:rPr>
      </w:pPr>
    </w:p>
    <w:p w14:paraId="4E810492" w14:textId="77777777" w:rsidR="00E21891" w:rsidRPr="00797902" w:rsidRDefault="00E21891" w:rsidP="00D842E8">
      <w:pPr>
        <w:pStyle w:val="ListBullet"/>
      </w:pPr>
      <w:r>
        <w:t xml:space="preserve">Hoe kunnen wij als gelovigen Jezus navolgen in zijn aandacht voor individuele mensen; ook of juist voor mensen die als ‘legioen’ worden gezien? </w:t>
      </w:r>
    </w:p>
    <w:p w14:paraId="46993AA4" w14:textId="77777777" w:rsidR="00E21891" w:rsidRDefault="00E21891" w:rsidP="0035319B">
      <w:pPr>
        <w:shd w:val="clear" w:color="auto" w:fill="FFFFFF"/>
        <w:rPr>
          <w:rFonts w:ascii="Calibri" w:hAnsi="Calibri"/>
          <w:sz w:val="12"/>
        </w:rPr>
      </w:pPr>
    </w:p>
    <w:p w14:paraId="7F6B8B1A" w14:textId="77777777" w:rsidR="00E21891" w:rsidRPr="002C3B4C" w:rsidRDefault="00E21891" w:rsidP="00D842E8">
      <w:pPr>
        <w:pStyle w:val="ListBullet"/>
      </w:pPr>
      <w:r w:rsidRPr="002C3B4C">
        <w:t xml:space="preserve">Wat zou dit verhaal </w:t>
      </w:r>
      <w:r>
        <w:t xml:space="preserve">verder </w:t>
      </w:r>
      <w:r w:rsidRPr="002C3B4C">
        <w:t>kunnen betekenen t.a.v. de situatie van vluchtelingen in onze samenleving en in deze tijd?</w:t>
      </w:r>
    </w:p>
    <w:p w14:paraId="5BC4695E" w14:textId="77777777" w:rsidR="00D842E8" w:rsidRDefault="00D842E8">
      <w:pPr>
        <w:widowControl/>
        <w:autoSpaceDE/>
        <w:autoSpaceDN/>
        <w:adjustRightInd/>
        <w:rPr>
          <w:rFonts w:ascii="Calibri" w:hAnsi="Calibri" w:cs="Arial"/>
          <w:szCs w:val="25"/>
        </w:rPr>
      </w:pPr>
      <w:r>
        <w:rPr>
          <w:rFonts w:ascii="Calibri" w:hAnsi="Calibri" w:cs="Arial"/>
          <w:szCs w:val="25"/>
        </w:rPr>
        <w:br w:type="page"/>
      </w:r>
    </w:p>
    <w:p w14:paraId="0101FD70" w14:textId="77777777" w:rsidR="00B40D24" w:rsidRDefault="00B40D24" w:rsidP="00B40D24">
      <w:pPr>
        <w:rPr>
          <w:b/>
          <w:sz w:val="28"/>
          <w:lang w:val="nl-BE"/>
        </w:rPr>
      </w:pPr>
      <w:r>
        <w:rPr>
          <w:b/>
          <w:sz w:val="28"/>
          <w:lang w:val="nl-BE"/>
        </w:rPr>
        <w:lastRenderedPageBreak/>
        <w:t>Liederen (uit het Liedboek 2013)</w:t>
      </w:r>
    </w:p>
    <w:p w14:paraId="44644F82" w14:textId="77777777" w:rsidR="00B40D24" w:rsidRDefault="00B40D24" w:rsidP="00B40D24">
      <w:pPr>
        <w:rPr>
          <w:b/>
          <w:lang w:val="nl-BE"/>
        </w:rPr>
      </w:pPr>
    </w:p>
    <w:p w14:paraId="574B134E" w14:textId="77777777" w:rsidR="00B40D24" w:rsidRDefault="00B40D24" w:rsidP="00B40D24">
      <w:pPr>
        <w:rPr>
          <w:b/>
          <w:lang w:val="nl-BE"/>
        </w:rPr>
      </w:pPr>
      <w:r w:rsidRPr="0035319B">
        <w:rPr>
          <w:b/>
          <w:lang w:val="nl-BE"/>
        </w:rPr>
        <w:t>Bij de lezing uit de profeet Jesaja</w:t>
      </w:r>
    </w:p>
    <w:p w14:paraId="76307DE9" w14:textId="77777777" w:rsidR="00B40D24" w:rsidRDefault="00B40D24" w:rsidP="00B40D24">
      <w:pPr>
        <w:rPr>
          <w:i/>
          <w:lang w:val="nl-BE"/>
        </w:rPr>
      </w:pPr>
      <w:r w:rsidRPr="0035319B">
        <w:rPr>
          <w:i/>
          <w:lang w:val="nl-BE"/>
        </w:rPr>
        <w:t>Lied 809: Blijf niet staren op wat vroeger was</w:t>
      </w:r>
    </w:p>
    <w:p w14:paraId="3D5B4709" w14:textId="77777777" w:rsidR="00B40D24" w:rsidRDefault="00B40D24" w:rsidP="00B40D24">
      <w:pPr>
        <w:rPr>
          <w:lang w:val="nl-BE"/>
        </w:rPr>
      </w:pPr>
      <w:r>
        <w:rPr>
          <w:lang w:val="nl-BE"/>
        </w:rPr>
        <w:t xml:space="preserve">Een lied dat bij uitstek past bij de profeet Jesaja en zeker ook bij de lezing van vandaag. God geeft steeds nieuwe kansen aan mensen, zelfs als die van Zijn weg afgedwaald zijn en zich niet meer bekommeren om de zorg voor weduwen, wezen en vreemdelingen. </w:t>
      </w:r>
    </w:p>
    <w:p w14:paraId="71C0F39E" w14:textId="77777777" w:rsidR="00B40D24" w:rsidRDefault="00B40D24" w:rsidP="00B40D24">
      <w:pPr>
        <w:rPr>
          <w:lang w:val="nl-BE"/>
        </w:rPr>
      </w:pPr>
    </w:p>
    <w:p w14:paraId="124EDBF4" w14:textId="77777777" w:rsidR="00B40D24" w:rsidRDefault="00B40D24" w:rsidP="00B40D24">
      <w:pPr>
        <w:rPr>
          <w:i/>
          <w:lang w:val="nl-BE"/>
        </w:rPr>
      </w:pPr>
      <w:r>
        <w:rPr>
          <w:i/>
          <w:lang w:val="nl-BE"/>
        </w:rPr>
        <w:t>Lied 941: Waarom moest ik uw stem verstaan</w:t>
      </w:r>
    </w:p>
    <w:p w14:paraId="7658D450" w14:textId="77777777" w:rsidR="00B40D24" w:rsidRDefault="00B40D24" w:rsidP="00B40D24">
      <w:pPr>
        <w:rPr>
          <w:lang w:val="nl-BE"/>
        </w:rPr>
      </w:pPr>
      <w:r>
        <w:rPr>
          <w:lang w:val="nl-BE"/>
        </w:rPr>
        <w:t xml:space="preserve">Wie de stem van God volgt, wordt zelf vreemdeling. Zoals alle vreemdelingen heeft zij of hij dan een moeilijke weg te gaan, maar op die weg is Gods land niet ver bij ons vandaan. </w:t>
      </w:r>
    </w:p>
    <w:p w14:paraId="48D5F580" w14:textId="77777777" w:rsidR="00B40D24" w:rsidRDefault="00B40D24" w:rsidP="00B40D24">
      <w:pPr>
        <w:rPr>
          <w:lang w:val="nl-BE"/>
        </w:rPr>
      </w:pPr>
    </w:p>
    <w:p w14:paraId="533813D4" w14:textId="77777777" w:rsidR="00B40D24" w:rsidRDefault="00B40D24" w:rsidP="00B40D24">
      <w:pPr>
        <w:rPr>
          <w:b/>
          <w:lang w:val="nl-BE"/>
        </w:rPr>
      </w:pPr>
      <w:r>
        <w:rPr>
          <w:b/>
          <w:lang w:val="nl-BE"/>
        </w:rPr>
        <w:t>Bij de lezing uit het Lucas-evangelie</w:t>
      </w:r>
    </w:p>
    <w:p w14:paraId="295D8E2C" w14:textId="77777777" w:rsidR="00B40D24" w:rsidRDefault="00B40D24" w:rsidP="00B40D24">
      <w:pPr>
        <w:rPr>
          <w:i/>
          <w:lang w:val="nl-BE"/>
        </w:rPr>
      </w:pPr>
      <w:r>
        <w:rPr>
          <w:i/>
          <w:lang w:val="nl-BE"/>
        </w:rPr>
        <w:t>Lied 789: Delf mijn gezicht op</w:t>
      </w:r>
    </w:p>
    <w:p w14:paraId="052405E1" w14:textId="77777777" w:rsidR="00B40D24" w:rsidRPr="00746889" w:rsidRDefault="00B40D24" w:rsidP="00B40D24">
      <w:pPr>
        <w:rPr>
          <w:lang w:val="nl-BE"/>
        </w:rPr>
      </w:pPr>
      <w:r>
        <w:rPr>
          <w:lang w:val="nl-BE"/>
        </w:rPr>
        <w:t>Een smeekbede aan God om ons te vinden achter de maskers die we zo vaak voor elkaar dragen. De ware schoonheid van ieder van ons is precies achter die maskers te vinden…</w:t>
      </w:r>
    </w:p>
    <w:p w14:paraId="52023EB0" w14:textId="77777777" w:rsidR="00B40D24" w:rsidRDefault="00B40D24" w:rsidP="00B40D24">
      <w:pPr>
        <w:rPr>
          <w:i/>
          <w:lang w:val="nl-BE"/>
        </w:rPr>
      </w:pPr>
    </w:p>
    <w:p w14:paraId="3B2BB763" w14:textId="77777777" w:rsidR="00B40D24" w:rsidRDefault="00B40D24" w:rsidP="00B40D24">
      <w:pPr>
        <w:rPr>
          <w:i/>
          <w:lang w:val="nl-BE"/>
        </w:rPr>
      </w:pPr>
      <w:r w:rsidRPr="00746889">
        <w:rPr>
          <w:i/>
          <w:lang w:val="nl-BE"/>
        </w:rPr>
        <w:t xml:space="preserve">Lied 833: </w:t>
      </w:r>
      <w:r>
        <w:rPr>
          <w:i/>
          <w:lang w:val="nl-BE"/>
        </w:rPr>
        <w:t xml:space="preserve">Take, o take me as I </w:t>
      </w:r>
      <w:proofErr w:type="spellStart"/>
      <w:proofErr w:type="gramStart"/>
      <w:r>
        <w:rPr>
          <w:i/>
          <w:lang w:val="nl-BE"/>
        </w:rPr>
        <w:t>am</w:t>
      </w:r>
      <w:proofErr w:type="spellEnd"/>
      <w:r>
        <w:rPr>
          <w:i/>
          <w:lang w:val="nl-BE"/>
        </w:rPr>
        <w:t xml:space="preserve"> /</w:t>
      </w:r>
      <w:proofErr w:type="gramEnd"/>
      <w:r>
        <w:rPr>
          <w:i/>
          <w:lang w:val="nl-BE"/>
        </w:rPr>
        <w:t xml:space="preserve"> Neem mij aan zoals ik ben</w:t>
      </w:r>
    </w:p>
    <w:p w14:paraId="17271574" w14:textId="77777777" w:rsidR="00B40D24" w:rsidRPr="00746889" w:rsidRDefault="00B40D24" w:rsidP="00B40D24">
      <w:pPr>
        <w:rPr>
          <w:lang w:val="nl-BE"/>
        </w:rPr>
      </w:pPr>
      <w:r>
        <w:rPr>
          <w:lang w:val="nl-BE"/>
        </w:rPr>
        <w:t xml:space="preserve">Diep in ieder van ons - ook in de vluchtelingen onder ons - leeft het verlangen om aanvaard te worden zoals wij zijn. God is bij uitstek Degene bij wie wij erop kunnen vertrouwen dat Hij dit altijd zal doen. In navolging van Jezus zijn wij er ook toe geroepen om elkaar aan te nemen zoals ieder van ons is, ook of juist degenen onder ons die ‘anders’ zijn. </w:t>
      </w:r>
    </w:p>
    <w:p w14:paraId="516EB75D" w14:textId="77777777" w:rsidR="00B40D24" w:rsidRPr="00D842E8" w:rsidRDefault="00B40D24" w:rsidP="00B40D24">
      <w:pPr>
        <w:rPr>
          <w:rFonts w:ascii="Calibri" w:hAnsi="Calibri"/>
        </w:rPr>
      </w:pPr>
    </w:p>
    <w:p w14:paraId="190B1DFB" w14:textId="2C43157D" w:rsidR="00E21891" w:rsidRDefault="00D842E8" w:rsidP="0035319B">
      <w:pPr>
        <w:shd w:val="clear" w:color="auto" w:fill="FFFFFF"/>
        <w:rPr>
          <w:rFonts w:ascii="Calibri" w:hAnsi="Calibri" w:cs="Arial"/>
          <w:b/>
          <w:sz w:val="28"/>
          <w:szCs w:val="25"/>
        </w:rPr>
      </w:pPr>
      <w:r>
        <w:rPr>
          <w:rFonts w:ascii="Calibri" w:hAnsi="Calibri" w:cs="Arial"/>
          <w:b/>
          <w:sz w:val="28"/>
          <w:szCs w:val="25"/>
        </w:rPr>
        <w:t>Twee gedichten</w:t>
      </w:r>
    </w:p>
    <w:p w14:paraId="5A89F010" w14:textId="77777777" w:rsidR="00D842E8" w:rsidRDefault="00D842E8" w:rsidP="0035319B">
      <w:pPr>
        <w:shd w:val="clear" w:color="auto" w:fill="FFFFFF"/>
        <w:rPr>
          <w:rFonts w:ascii="Calibri" w:hAnsi="Calibri" w:cs="Arial"/>
          <w:b/>
          <w:sz w:val="28"/>
          <w:szCs w:val="25"/>
        </w:rPr>
      </w:pPr>
    </w:p>
    <w:p w14:paraId="78CB7365" w14:textId="77777777" w:rsidR="00D842E8" w:rsidRPr="00D907D5" w:rsidRDefault="00D842E8" w:rsidP="0035319B">
      <w:pPr>
        <w:rPr>
          <w:rFonts w:ascii="Calibri" w:hAnsi="Calibri"/>
          <w:b/>
        </w:rPr>
      </w:pPr>
      <w:r w:rsidRPr="00D907D5">
        <w:rPr>
          <w:rFonts w:ascii="Calibri" w:hAnsi="Calibri"/>
          <w:b/>
        </w:rPr>
        <w:t>Ik was als jij</w:t>
      </w:r>
    </w:p>
    <w:p w14:paraId="3016E4E0" w14:textId="77777777" w:rsidR="00D842E8" w:rsidRPr="00F935B9" w:rsidRDefault="00D842E8" w:rsidP="0035319B">
      <w:pPr>
        <w:rPr>
          <w:rFonts w:ascii="Calibri" w:hAnsi="Calibri"/>
        </w:rPr>
      </w:pPr>
      <w:r w:rsidRPr="00F935B9">
        <w:rPr>
          <w:rFonts w:ascii="Calibri" w:hAnsi="Calibri"/>
        </w:rPr>
        <w:t>Ik was als jij. Gewoon blij,</w:t>
      </w:r>
    </w:p>
    <w:p w14:paraId="79573086" w14:textId="77777777" w:rsidR="00D842E8" w:rsidRPr="00F935B9" w:rsidRDefault="00D842E8" w:rsidP="0035319B">
      <w:pPr>
        <w:rPr>
          <w:rFonts w:ascii="Calibri" w:hAnsi="Calibri"/>
        </w:rPr>
      </w:pPr>
      <w:proofErr w:type="gramStart"/>
      <w:r w:rsidRPr="00F935B9">
        <w:rPr>
          <w:rFonts w:ascii="Calibri" w:hAnsi="Calibri"/>
        </w:rPr>
        <w:t>met</w:t>
      </w:r>
      <w:proofErr w:type="gramEnd"/>
      <w:r w:rsidRPr="00F935B9">
        <w:rPr>
          <w:rFonts w:ascii="Calibri" w:hAnsi="Calibri"/>
        </w:rPr>
        <w:t xml:space="preserve"> mijn lief, mijn meiden, mijn huis,</w:t>
      </w:r>
    </w:p>
    <w:p w14:paraId="20ED8C01" w14:textId="77777777" w:rsidR="00D842E8" w:rsidRPr="00F935B9" w:rsidRDefault="00D842E8" w:rsidP="0035319B">
      <w:pPr>
        <w:rPr>
          <w:rFonts w:ascii="Calibri" w:hAnsi="Calibri"/>
        </w:rPr>
      </w:pPr>
      <w:proofErr w:type="gramStart"/>
      <w:r w:rsidRPr="00F935B9">
        <w:rPr>
          <w:rFonts w:ascii="Calibri" w:hAnsi="Calibri"/>
        </w:rPr>
        <w:t>mijn</w:t>
      </w:r>
      <w:proofErr w:type="gramEnd"/>
      <w:r w:rsidRPr="00F935B9">
        <w:rPr>
          <w:rFonts w:ascii="Calibri" w:hAnsi="Calibri"/>
        </w:rPr>
        <w:t xml:space="preserve"> baan, mijn hectisch bestaan</w:t>
      </w:r>
    </w:p>
    <w:p w14:paraId="5420B7A3" w14:textId="77777777" w:rsidR="00D842E8" w:rsidRPr="00F935B9" w:rsidRDefault="00D842E8" w:rsidP="0035319B">
      <w:pPr>
        <w:rPr>
          <w:rFonts w:ascii="Calibri" w:hAnsi="Calibri"/>
        </w:rPr>
      </w:pPr>
      <w:proofErr w:type="gramStart"/>
      <w:r w:rsidRPr="00F935B9">
        <w:rPr>
          <w:rFonts w:ascii="Calibri" w:hAnsi="Calibri"/>
        </w:rPr>
        <w:t>en</w:t>
      </w:r>
      <w:proofErr w:type="gramEnd"/>
      <w:r w:rsidRPr="00F935B9">
        <w:rPr>
          <w:rFonts w:ascii="Calibri" w:hAnsi="Calibri"/>
        </w:rPr>
        <w:t xml:space="preserve"> met - oké - iets te veel aandacht</w:t>
      </w:r>
    </w:p>
    <w:p w14:paraId="0631C7AD" w14:textId="77777777" w:rsidR="00D842E8" w:rsidRPr="00F935B9" w:rsidRDefault="00D842E8" w:rsidP="0035319B">
      <w:pPr>
        <w:rPr>
          <w:rFonts w:ascii="Calibri" w:hAnsi="Calibri"/>
        </w:rPr>
      </w:pPr>
      <w:proofErr w:type="gramStart"/>
      <w:r w:rsidRPr="00F935B9">
        <w:rPr>
          <w:rFonts w:ascii="Calibri" w:hAnsi="Calibri"/>
        </w:rPr>
        <w:t>voor</w:t>
      </w:r>
      <w:proofErr w:type="gramEnd"/>
      <w:r w:rsidRPr="00F935B9">
        <w:rPr>
          <w:rFonts w:ascii="Calibri" w:hAnsi="Calibri"/>
        </w:rPr>
        <w:t xml:space="preserve"> mijn eigen ego en zo.</w:t>
      </w:r>
    </w:p>
    <w:p w14:paraId="3EC5FB0F" w14:textId="77777777" w:rsidR="00D842E8" w:rsidRPr="00F935B9" w:rsidRDefault="00D842E8" w:rsidP="0035319B">
      <w:pPr>
        <w:rPr>
          <w:rFonts w:ascii="Calibri" w:hAnsi="Calibri"/>
        </w:rPr>
      </w:pPr>
      <w:r w:rsidRPr="00F935B9">
        <w:rPr>
          <w:rFonts w:ascii="Calibri" w:hAnsi="Calibri"/>
        </w:rPr>
        <w:t>Nee, ik wist niet hoeveel ik -</w:t>
      </w:r>
    </w:p>
    <w:p w14:paraId="4C3D45AA" w14:textId="77777777" w:rsidR="00D842E8" w:rsidRPr="00F935B9" w:rsidRDefault="00D842E8" w:rsidP="0035319B">
      <w:pPr>
        <w:rPr>
          <w:rFonts w:ascii="Calibri" w:hAnsi="Calibri"/>
        </w:rPr>
      </w:pPr>
    </w:p>
    <w:p w14:paraId="65A67514" w14:textId="77777777" w:rsidR="00D842E8" w:rsidRPr="00F935B9" w:rsidRDefault="00D842E8" w:rsidP="0035319B">
      <w:pPr>
        <w:rPr>
          <w:rFonts w:ascii="Calibri" w:hAnsi="Calibri"/>
        </w:rPr>
      </w:pPr>
      <w:r w:rsidRPr="00F935B9">
        <w:rPr>
          <w:rFonts w:ascii="Calibri" w:hAnsi="Calibri"/>
        </w:rPr>
        <w:t>Tot het begon.</w:t>
      </w:r>
    </w:p>
    <w:p w14:paraId="3DE676CD" w14:textId="77777777" w:rsidR="00D842E8" w:rsidRPr="00F935B9" w:rsidRDefault="00D842E8" w:rsidP="0035319B">
      <w:pPr>
        <w:rPr>
          <w:rFonts w:ascii="Calibri" w:hAnsi="Calibri"/>
        </w:rPr>
      </w:pPr>
      <w:r w:rsidRPr="00F935B9">
        <w:rPr>
          <w:rFonts w:ascii="Calibri" w:hAnsi="Calibri"/>
        </w:rPr>
        <w:t>Het was warm. We zaten op het dakterras.</w:t>
      </w:r>
    </w:p>
    <w:p w14:paraId="4D687DF3" w14:textId="77777777" w:rsidR="00D842E8" w:rsidRPr="00F935B9" w:rsidRDefault="00D842E8" w:rsidP="0035319B">
      <w:pPr>
        <w:rPr>
          <w:rFonts w:ascii="Calibri" w:hAnsi="Calibri"/>
        </w:rPr>
      </w:pPr>
      <w:r w:rsidRPr="00F935B9">
        <w:rPr>
          <w:rFonts w:ascii="Calibri" w:hAnsi="Calibri"/>
        </w:rPr>
        <w:t xml:space="preserve">Toen vlak boven ons, buiten ons om, veel te </w:t>
      </w:r>
      <w:proofErr w:type="gramStart"/>
      <w:r w:rsidRPr="00F935B9">
        <w:rPr>
          <w:rFonts w:ascii="Calibri" w:hAnsi="Calibri"/>
        </w:rPr>
        <w:t>dicht bij</w:t>
      </w:r>
      <w:proofErr w:type="gramEnd"/>
      <w:r w:rsidRPr="00F935B9">
        <w:rPr>
          <w:rFonts w:ascii="Calibri" w:hAnsi="Calibri"/>
        </w:rPr>
        <w:t>, de waanzin begon.</w:t>
      </w:r>
    </w:p>
    <w:p w14:paraId="3CB4A733" w14:textId="77777777" w:rsidR="00D842E8" w:rsidRPr="00F935B9" w:rsidRDefault="00D842E8" w:rsidP="0035319B">
      <w:pPr>
        <w:rPr>
          <w:rFonts w:ascii="Calibri" w:hAnsi="Calibri"/>
        </w:rPr>
      </w:pPr>
      <w:r w:rsidRPr="00F935B9">
        <w:rPr>
          <w:rFonts w:ascii="Calibri" w:hAnsi="Calibri"/>
        </w:rPr>
        <w:t>Het gillend gefluit van een steeds groter ding.</w:t>
      </w:r>
    </w:p>
    <w:p w14:paraId="797F13C9" w14:textId="77777777" w:rsidR="00D842E8" w:rsidRPr="00F935B9" w:rsidRDefault="00D842E8" w:rsidP="0035319B">
      <w:pPr>
        <w:rPr>
          <w:rFonts w:ascii="Calibri" w:hAnsi="Calibri"/>
        </w:rPr>
      </w:pPr>
      <w:r w:rsidRPr="00F935B9">
        <w:rPr>
          <w:rFonts w:ascii="Calibri" w:hAnsi="Calibri"/>
        </w:rPr>
        <w:t>We keken elkaar aan, één ogenblik,</w:t>
      </w:r>
    </w:p>
    <w:p w14:paraId="1B26F212" w14:textId="77777777" w:rsidR="00D842E8" w:rsidRPr="00F935B9" w:rsidRDefault="00D842E8" w:rsidP="0035319B">
      <w:pPr>
        <w:rPr>
          <w:rFonts w:ascii="Calibri" w:hAnsi="Calibri"/>
        </w:rPr>
      </w:pPr>
      <w:proofErr w:type="gramStart"/>
      <w:r w:rsidRPr="00F935B9">
        <w:rPr>
          <w:rFonts w:ascii="Calibri" w:hAnsi="Calibri"/>
        </w:rPr>
        <w:t>ik</w:t>
      </w:r>
      <w:proofErr w:type="gramEnd"/>
      <w:r w:rsidRPr="00F935B9">
        <w:rPr>
          <w:rFonts w:ascii="Calibri" w:hAnsi="Calibri"/>
        </w:rPr>
        <w:t xml:space="preserve"> zag de dood-in-grote-ogen-blik,</w:t>
      </w:r>
    </w:p>
    <w:p w14:paraId="40214D51" w14:textId="77777777" w:rsidR="00D842E8" w:rsidRPr="00F935B9" w:rsidRDefault="00D842E8" w:rsidP="0035319B">
      <w:pPr>
        <w:rPr>
          <w:rFonts w:ascii="Calibri" w:hAnsi="Calibri"/>
        </w:rPr>
      </w:pPr>
      <w:r w:rsidRPr="00F935B9">
        <w:rPr>
          <w:rFonts w:ascii="Calibri" w:hAnsi="Calibri"/>
        </w:rPr>
        <w:t>De glazen trilden. Ik wilde nog zeggen hoeveel ik –</w:t>
      </w:r>
    </w:p>
    <w:p w14:paraId="589FFFC8" w14:textId="77777777" w:rsidR="00D842E8" w:rsidRPr="00F935B9" w:rsidRDefault="00D842E8" w:rsidP="0035319B">
      <w:pPr>
        <w:rPr>
          <w:rFonts w:ascii="Calibri" w:hAnsi="Calibri"/>
        </w:rPr>
      </w:pPr>
    </w:p>
    <w:p w14:paraId="0D246FF4" w14:textId="77777777" w:rsidR="00D842E8" w:rsidRPr="00F935B9" w:rsidRDefault="00D842E8" w:rsidP="0035319B">
      <w:pPr>
        <w:rPr>
          <w:rFonts w:ascii="Calibri" w:hAnsi="Calibri"/>
        </w:rPr>
      </w:pPr>
      <w:r w:rsidRPr="00F935B9">
        <w:rPr>
          <w:rFonts w:ascii="Calibri" w:hAnsi="Calibri"/>
        </w:rPr>
        <w:t>Weg. In één tel. Hel.</w:t>
      </w:r>
    </w:p>
    <w:p w14:paraId="49E7A461" w14:textId="77777777" w:rsidR="00D842E8" w:rsidRPr="00F935B9" w:rsidRDefault="00D842E8" w:rsidP="0035319B">
      <w:pPr>
        <w:rPr>
          <w:rFonts w:ascii="Calibri" w:hAnsi="Calibri"/>
        </w:rPr>
      </w:pPr>
    </w:p>
    <w:p w14:paraId="5699F4AE" w14:textId="77777777" w:rsidR="00D842E8" w:rsidRPr="00F935B9" w:rsidRDefault="00D842E8" w:rsidP="0035319B">
      <w:pPr>
        <w:rPr>
          <w:rFonts w:ascii="Calibri" w:hAnsi="Calibri"/>
        </w:rPr>
      </w:pPr>
      <w:r w:rsidRPr="00F935B9">
        <w:rPr>
          <w:rFonts w:ascii="Calibri" w:hAnsi="Calibri"/>
        </w:rPr>
        <w:t>Dat was twee jaar geleden. Dat is elke dag weer. Dat ogenblik.</w:t>
      </w:r>
    </w:p>
    <w:p w14:paraId="5C396161" w14:textId="1A377F84" w:rsidR="00B40D24" w:rsidRDefault="00D842E8" w:rsidP="00B40D24">
      <w:pPr>
        <w:rPr>
          <w:rFonts w:ascii="Calibri" w:hAnsi="Calibri"/>
        </w:rPr>
      </w:pPr>
      <w:r w:rsidRPr="00F935B9">
        <w:rPr>
          <w:rFonts w:ascii="Calibri" w:hAnsi="Calibri"/>
        </w:rPr>
        <w:t>Ik wilde nog zeggen hoeveel ik-</w:t>
      </w:r>
    </w:p>
    <w:p w14:paraId="7C28A893" w14:textId="2059AA6B" w:rsidR="00D842E8" w:rsidRPr="00F935B9" w:rsidRDefault="00D842E8" w:rsidP="0035319B">
      <w:pPr>
        <w:rPr>
          <w:rFonts w:ascii="Calibri" w:hAnsi="Calibri"/>
        </w:rPr>
      </w:pPr>
      <w:r w:rsidRPr="00F935B9">
        <w:rPr>
          <w:rFonts w:ascii="Calibri" w:hAnsi="Calibri"/>
        </w:rPr>
        <w:t>Ik was als jij. Gewoon blij.</w:t>
      </w:r>
    </w:p>
    <w:p w14:paraId="3ED8062A" w14:textId="77777777" w:rsidR="00D842E8" w:rsidRPr="00F935B9" w:rsidRDefault="00D842E8" w:rsidP="0035319B">
      <w:pPr>
        <w:rPr>
          <w:rFonts w:ascii="Calibri" w:hAnsi="Calibri"/>
        </w:rPr>
      </w:pPr>
      <w:r w:rsidRPr="00F935B9">
        <w:rPr>
          <w:rFonts w:ascii="Calibri" w:hAnsi="Calibri"/>
        </w:rPr>
        <w:t>Nu ben ik een tas met kleren.</w:t>
      </w:r>
    </w:p>
    <w:p w14:paraId="00714F5B" w14:textId="77777777" w:rsidR="00D842E8" w:rsidRPr="00F935B9" w:rsidRDefault="00D842E8" w:rsidP="0035319B">
      <w:pPr>
        <w:rPr>
          <w:rFonts w:ascii="Calibri" w:hAnsi="Calibri"/>
        </w:rPr>
      </w:pPr>
      <w:r w:rsidRPr="00F935B9">
        <w:rPr>
          <w:rFonts w:ascii="Calibri" w:hAnsi="Calibri"/>
        </w:rPr>
        <w:t>Ik kan niet terug. Ik vlucht steeds weer</w:t>
      </w:r>
    </w:p>
    <w:p w14:paraId="15FDFE39" w14:textId="77777777" w:rsidR="00D842E8" w:rsidRPr="00F935B9" w:rsidRDefault="00D842E8" w:rsidP="0035319B">
      <w:pPr>
        <w:rPr>
          <w:rFonts w:ascii="Calibri" w:hAnsi="Calibri"/>
        </w:rPr>
      </w:pPr>
      <w:proofErr w:type="gramStart"/>
      <w:r w:rsidRPr="00F935B9">
        <w:rPr>
          <w:rFonts w:ascii="Calibri" w:hAnsi="Calibri"/>
        </w:rPr>
        <w:t>voor</w:t>
      </w:r>
      <w:proofErr w:type="gramEnd"/>
      <w:r w:rsidRPr="00F935B9">
        <w:rPr>
          <w:rFonts w:ascii="Calibri" w:hAnsi="Calibri"/>
        </w:rPr>
        <w:t xml:space="preserve"> het gillend gefluit. Dat ogenblik,</w:t>
      </w:r>
    </w:p>
    <w:p w14:paraId="4C0E91F8" w14:textId="77777777" w:rsidR="00D842E8" w:rsidRPr="00F935B9" w:rsidRDefault="00D842E8" w:rsidP="0035319B">
      <w:pPr>
        <w:rPr>
          <w:rFonts w:ascii="Calibri" w:hAnsi="Calibri"/>
        </w:rPr>
      </w:pPr>
      <w:proofErr w:type="gramStart"/>
      <w:r w:rsidRPr="00F935B9">
        <w:rPr>
          <w:rFonts w:ascii="Calibri" w:hAnsi="Calibri"/>
        </w:rPr>
        <w:lastRenderedPageBreak/>
        <w:t>ik</w:t>
      </w:r>
      <w:proofErr w:type="gramEnd"/>
      <w:r w:rsidRPr="00F935B9">
        <w:rPr>
          <w:rFonts w:ascii="Calibri" w:hAnsi="Calibri"/>
        </w:rPr>
        <w:t xml:space="preserve"> wilde nog zeggen hoeveel ik-</w:t>
      </w:r>
    </w:p>
    <w:p w14:paraId="6602C473" w14:textId="77777777" w:rsidR="00D842E8" w:rsidRPr="00F935B9" w:rsidRDefault="00D842E8" w:rsidP="0035319B">
      <w:pPr>
        <w:rPr>
          <w:rFonts w:ascii="Calibri" w:hAnsi="Calibri"/>
        </w:rPr>
      </w:pPr>
    </w:p>
    <w:p w14:paraId="133760C6" w14:textId="77777777" w:rsidR="00D842E8" w:rsidRPr="00F935B9" w:rsidRDefault="00D842E8" w:rsidP="0035319B">
      <w:pPr>
        <w:rPr>
          <w:rFonts w:ascii="Calibri" w:hAnsi="Calibri"/>
        </w:rPr>
      </w:pPr>
      <w:r w:rsidRPr="00F935B9">
        <w:rPr>
          <w:rFonts w:ascii="Calibri" w:hAnsi="Calibri"/>
        </w:rPr>
        <w:t>Ik was als jij. Gewoon blij,</w:t>
      </w:r>
    </w:p>
    <w:p w14:paraId="4E883C1C" w14:textId="77777777" w:rsidR="00D842E8" w:rsidRPr="00F935B9" w:rsidRDefault="00D842E8" w:rsidP="0035319B">
      <w:pPr>
        <w:rPr>
          <w:rFonts w:ascii="Calibri" w:hAnsi="Calibri"/>
        </w:rPr>
      </w:pPr>
      <w:proofErr w:type="gramStart"/>
      <w:r w:rsidRPr="00F935B9">
        <w:rPr>
          <w:rFonts w:ascii="Calibri" w:hAnsi="Calibri"/>
        </w:rPr>
        <w:t>met</w:t>
      </w:r>
      <w:proofErr w:type="gramEnd"/>
      <w:r w:rsidRPr="00F935B9">
        <w:rPr>
          <w:rFonts w:ascii="Calibri" w:hAnsi="Calibri"/>
        </w:rPr>
        <w:t xml:space="preserve"> mijn lief, mijn meiden, mijn -</w:t>
      </w:r>
    </w:p>
    <w:p w14:paraId="5B76D024" w14:textId="77777777" w:rsidR="00D842E8" w:rsidRPr="00F935B9" w:rsidRDefault="00D842E8" w:rsidP="0035319B">
      <w:pPr>
        <w:rPr>
          <w:rFonts w:ascii="Calibri" w:hAnsi="Calibri"/>
        </w:rPr>
      </w:pPr>
      <w:r w:rsidRPr="00F935B9">
        <w:rPr>
          <w:rFonts w:ascii="Calibri" w:hAnsi="Calibri"/>
        </w:rPr>
        <w:t>Ik weet niet of ik zou doneren</w:t>
      </w:r>
    </w:p>
    <w:p w14:paraId="781BEA56" w14:textId="77777777" w:rsidR="00D842E8" w:rsidRPr="00F935B9" w:rsidRDefault="00D842E8" w:rsidP="0035319B">
      <w:pPr>
        <w:rPr>
          <w:rFonts w:ascii="Calibri" w:hAnsi="Calibri"/>
        </w:rPr>
      </w:pPr>
      <w:proofErr w:type="gramStart"/>
      <w:r w:rsidRPr="00F935B9">
        <w:rPr>
          <w:rFonts w:ascii="Calibri" w:hAnsi="Calibri"/>
        </w:rPr>
        <w:t>voor</w:t>
      </w:r>
      <w:proofErr w:type="gramEnd"/>
      <w:r w:rsidRPr="00F935B9">
        <w:rPr>
          <w:rFonts w:ascii="Calibri" w:hAnsi="Calibri"/>
        </w:rPr>
        <w:t xml:space="preserve"> een foto van een gevluchte vrouw</w:t>
      </w:r>
    </w:p>
    <w:p w14:paraId="61F9EFB5" w14:textId="77777777" w:rsidR="00D842E8" w:rsidRPr="00F935B9" w:rsidRDefault="00D842E8" w:rsidP="0035319B">
      <w:pPr>
        <w:rPr>
          <w:rFonts w:ascii="Calibri" w:hAnsi="Calibri"/>
        </w:rPr>
      </w:pPr>
      <w:proofErr w:type="gramStart"/>
      <w:r w:rsidRPr="00F935B9">
        <w:rPr>
          <w:rFonts w:ascii="Calibri" w:hAnsi="Calibri"/>
        </w:rPr>
        <w:t>met</w:t>
      </w:r>
      <w:proofErr w:type="gramEnd"/>
      <w:r w:rsidRPr="00F935B9">
        <w:rPr>
          <w:rFonts w:ascii="Calibri" w:hAnsi="Calibri"/>
        </w:rPr>
        <w:t xml:space="preserve"> grote ogen en een tas met kleren.</w:t>
      </w:r>
    </w:p>
    <w:p w14:paraId="4C6DE65E" w14:textId="77777777" w:rsidR="00D842E8" w:rsidRPr="00F935B9" w:rsidRDefault="00D842E8" w:rsidP="0035319B">
      <w:pPr>
        <w:rPr>
          <w:rFonts w:ascii="Calibri" w:hAnsi="Calibri"/>
        </w:rPr>
      </w:pPr>
    </w:p>
    <w:p w14:paraId="2F2B8867" w14:textId="77777777" w:rsidR="00D842E8" w:rsidRDefault="00D842E8" w:rsidP="0035319B">
      <w:pPr>
        <w:rPr>
          <w:rFonts w:ascii="Calibri" w:hAnsi="Calibri"/>
          <w:i/>
        </w:rPr>
      </w:pPr>
      <w:proofErr w:type="spellStart"/>
      <w:r w:rsidRPr="00D842E8">
        <w:rPr>
          <w:rFonts w:ascii="Calibri" w:hAnsi="Calibri"/>
          <w:i/>
        </w:rPr>
        <w:t>Regine</w:t>
      </w:r>
      <w:proofErr w:type="spellEnd"/>
      <w:r w:rsidRPr="00D842E8">
        <w:rPr>
          <w:rFonts w:ascii="Calibri" w:hAnsi="Calibri"/>
          <w:i/>
        </w:rPr>
        <w:t xml:space="preserve"> Hilhorst</w:t>
      </w:r>
    </w:p>
    <w:p w14:paraId="341CB29B" w14:textId="77777777" w:rsidR="00D842E8" w:rsidRDefault="00D842E8" w:rsidP="0035319B">
      <w:pPr>
        <w:rPr>
          <w:rFonts w:ascii="Calibri" w:hAnsi="Calibri"/>
          <w:i/>
        </w:rPr>
      </w:pPr>
    </w:p>
    <w:p w14:paraId="4BFCC052" w14:textId="77777777" w:rsidR="00582739" w:rsidRDefault="00582739" w:rsidP="0035319B">
      <w:pPr>
        <w:rPr>
          <w:rFonts w:ascii="Calibri" w:hAnsi="Calibri"/>
          <w:b/>
          <w:lang w:val="nl-BE"/>
        </w:rPr>
      </w:pPr>
    </w:p>
    <w:p w14:paraId="3A6AE5BA" w14:textId="77777777" w:rsidR="00D842E8" w:rsidRPr="008059A5" w:rsidRDefault="00D842E8" w:rsidP="0035319B">
      <w:pPr>
        <w:rPr>
          <w:rFonts w:ascii="Calibri" w:hAnsi="Calibri"/>
          <w:b/>
          <w:lang w:val="nl-BE"/>
        </w:rPr>
      </w:pPr>
      <w:r w:rsidRPr="008059A5">
        <w:rPr>
          <w:rFonts w:ascii="Calibri" w:hAnsi="Calibri"/>
          <w:b/>
          <w:lang w:val="nl-BE"/>
        </w:rPr>
        <w:t>Het land zit vol</w:t>
      </w:r>
    </w:p>
    <w:p w14:paraId="31FBE58A" w14:textId="77777777" w:rsidR="00D842E8" w:rsidRPr="008059A5" w:rsidRDefault="00D842E8" w:rsidP="0035319B">
      <w:pPr>
        <w:rPr>
          <w:rFonts w:ascii="Calibri" w:hAnsi="Calibri"/>
          <w:lang w:val="nl-BE"/>
        </w:rPr>
      </w:pPr>
      <w:r w:rsidRPr="008059A5">
        <w:rPr>
          <w:rFonts w:ascii="Calibri" w:hAnsi="Calibri"/>
          <w:lang w:val="nl-BE"/>
        </w:rPr>
        <w:t>Het land zit vol, roept de eerste minister</w:t>
      </w:r>
    </w:p>
    <w:p w14:paraId="27A1B839" w14:textId="77777777" w:rsidR="00D842E8" w:rsidRPr="008059A5" w:rsidRDefault="00D842E8" w:rsidP="0035319B">
      <w:pPr>
        <w:rPr>
          <w:rFonts w:ascii="Calibri" w:hAnsi="Calibri"/>
          <w:lang w:val="nl-BE"/>
        </w:rPr>
      </w:pPr>
      <w:r w:rsidRPr="008059A5">
        <w:rPr>
          <w:rFonts w:ascii="Calibri" w:hAnsi="Calibri"/>
          <w:lang w:val="nl-BE"/>
        </w:rPr>
        <w:t>En alle ministers roepen mee</w:t>
      </w:r>
    </w:p>
    <w:p w14:paraId="02253B6D" w14:textId="77777777" w:rsidR="00D842E8" w:rsidRPr="008059A5" w:rsidRDefault="00D842E8" w:rsidP="0035319B">
      <w:pPr>
        <w:rPr>
          <w:rFonts w:ascii="Calibri" w:hAnsi="Calibri"/>
          <w:lang w:val="nl-BE"/>
        </w:rPr>
      </w:pPr>
      <w:r w:rsidRPr="008059A5">
        <w:rPr>
          <w:rFonts w:ascii="Calibri" w:hAnsi="Calibri"/>
          <w:lang w:val="nl-BE"/>
        </w:rPr>
        <w:t>De stad zit vol, roept de burgemeester</w:t>
      </w:r>
    </w:p>
    <w:p w14:paraId="69657A78" w14:textId="77777777" w:rsidR="00D842E8" w:rsidRPr="008059A5" w:rsidRDefault="00D842E8" w:rsidP="0035319B">
      <w:pPr>
        <w:rPr>
          <w:rFonts w:ascii="Calibri" w:hAnsi="Calibri"/>
          <w:lang w:val="nl-BE"/>
        </w:rPr>
      </w:pPr>
      <w:r w:rsidRPr="008059A5">
        <w:rPr>
          <w:rFonts w:ascii="Calibri" w:hAnsi="Calibri"/>
          <w:lang w:val="nl-BE"/>
        </w:rPr>
        <w:t>En alle schepenen roepen mee</w:t>
      </w:r>
    </w:p>
    <w:p w14:paraId="75183E6F" w14:textId="77777777" w:rsidR="00D842E8" w:rsidRPr="008059A5" w:rsidRDefault="00D842E8" w:rsidP="0035319B">
      <w:pPr>
        <w:rPr>
          <w:rFonts w:ascii="Calibri" w:hAnsi="Calibri"/>
          <w:lang w:val="nl-BE"/>
        </w:rPr>
      </w:pPr>
      <w:r w:rsidRPr="008059A5">
        <w:rPr>
          <w:rFonts w:ascii="Calibri" w:hAnsi="Calibri"/>
          <w:lang w:val="nl-BE"/>
        </w:rPr>
        <w:t>Vol, vol, roepen nu ook de burgers</w:t>
      </w:r>
    </w:p>
    <w:p w14:paraId="3E202E4C" w14:textId="77777777" w:rsidR="00D842E8" w:rsidRPr="008059A5" w:rsidRDefault="00D842E8" w:rsidP="0035319B">
      <w:pPr>
        <w:rPr>
          <w:rFonts w:ascii="Calibri" w:hAnsi="Calibri"/>
          <w:lang w:val="nl-BE"/>
        </w:rPr>
      </w:pPr>
      <w:r w:rsidRPr="008059A5">
        <w:rPr>
          <w:rFonts w:ascii="Calibri" w:hAnsi="Calibri"/>
          <w:lang w:val="nl-BE"/>
        </w:rPr>
        <w:t>En zelfs de brave burgers roepen mee…</w:t>
      </w:r>
    </w:p>
    <w:p w14:paraId="739CEAC1" w14:textId="77777777" w:rsidR="00D842E8" w:rsidRDefault="00D842E8" w:rsidP="0035319B">
      <w:pPr>
        <w:rPr>
          <w:rFonts w:ascii="Calibri" w:hAnsi="Calibri"/>
          <w:lang w:val="nl-BE"/>
        </w:rPr>
      </w:pPr>
    </w:p>
    <w:p w14:paraId="65E6E373" w14:textId="77777777" w:rsidR="00D842E8" w:rsidRPr="008059A5" w:rsidRDefault="00D842E8" w:rsidP="0035319B">
      <w:pPr>
        <w:rPr>
          <w:rFonts w:ascii="Calibri" w:hAnsi="Calibri"/>
          <w:lang w:val="nl-BE"/>
        </w:rPr>
      </w:pPr>
      <w:r w:rsidRPr="008059A5">
        <w:rPr>
          <w:rFonts w:ascii="Calibri" w:hAnsi="Calibri"/>
          <w:lang w:val="nl-BE"/>
        </w:rPr>
        <w:t>En toen zijn we zelf maar eens gaan kijken,</w:t>
      </w:r>
    </w:p>
    <w:p w14:paraId="65B09DFF" w14:textId="77777777" w:rsidR="00D842E8" w:rsidRPr="008059A5" w:rsidRDefault="00D842E8" w:rsidP="0035319B">
      <w:pPr>
        <w:rPr>
          <w:rFonts w:ascii="Calibri" w:hAnsi="Calibri"/>
          <w:lang w:val="nl-BE"/>
        </w:rPr>
      </w:pPr>
      <w:r w:rsidRPr="008059A5">
        <w:rPr>
          <w:rFonts w:ascii="Calibri" w:hAnsi="Calibri"/>
          <w:lang w:val="nl-BE"/>
        </w:rPr>
        <w:t>En ja, ’t is waar, ’t zit vol, onvoorstelbaar vol!</w:t>
      </w:r>
    </w:p>
    <w:p w14:paraId="43AA3D11" w14:textId="77777777" w:rsidR="00D842E8" w:rsidRPr="008059A5" w:rsidRDefault="00D842E8" w:rsidP="0035319B">
      <w:pPr>
        <w:rPr>
          <w:rFonts w:ascii="Calibri" w:hAnsi="Calibri"/>
          <w:lang w:val="nl-BE"/>
        </w:rPr>
      </w:pPr>
      <w:r w:rsidRPr="008059A5">
        <w:rPr>
          <w:rFonts w:ascii="Calibri" w:hAnsi="Calibri"/>
          <w:lang w:val="nl-BE"/>
        </w:rPr>
        <w:t>De ring zit vol</w:t>
      </w:r>
    </w:p>
    <w:p w14:paraId="74F5918F" w14:textId="77777777" w:rsidR="00D842E8" w:rsidRPr="008059A5" w:rsidRDefault="00D842E8" w:rsidP="0035319B">
      <w:pPr>
        <w:rPr>
          <w:rFonts w:ascii="Calibri" w:hAnsi="Calibri"/>
          <w:lang w:val="nl-BE"/>
        </w:rPr>
      </w:pPr>
      <w:r w:rsidRPr="008059A5">
        <w:rPr>
          <w:rFonts w:ascii="Calibri" w:hAnsi="Calibri"/>
          <w:lang w:val="nl-BE"/>
        </w:rPr>
        <w:t xml:space="preserve">’t </w:t>
      </w:r>
      <w:proofErr w:type="spellStart"/>
      <w:proofErr w:type="gramStart"/>
      <w:r w:rsidRPr="008059A5">
        <w:rPr>
          <w:rFonts w:ascii="Calibri" w:hAnsi="Calibri"/>
          <w:lang w:val="nl-BE"/>
        </w:rPr>
        <w:t>vierarmenkruispunt</w:t>
      </w:r>
      <w:proofErr w:type="spellEnd"/>
      <w:proofErr w:type="gramEnd"/>
      <w:r w:rsidRPr="008059A5">
        <w:rPr>
          <w:rFonts w:ascii="Calibri" w:hAnsi="Calibri"/>
          <w:lang w:val="nl-BE"/>
        </w:rPr>
        <w:t xml:space="preserve"> zit vol</w:t>
      </w:r>
    </w:p>
    <w:p w14:paraId="0BDE19BB" w14:textId="77777777" w:rsidR="00D842E8" w:rsidRPr="008059A5" w:rsidRDefault="00D842E8" w:rsidP="0035319B">
      <w:pPr>
        <w:rPr>
          <w:rFonts w:ascii="Calibri" w:hAnsi="Calibri"/>
          <w:lang w:val="nl-BE"/>
        </w:rPr>
      </w:pPr>
      <w:proofErr w:type="gramStart"/>
      <w:r w:rsidRPr="008059A5">
        <w:rPr>
          <w:rFonts w:ascii="Calibri" w:hAnsi="Calibri"/>
          <w:lang w:val="nl-BE"/>
        </w:rPr>
        <w:t>de</w:t>
      </w:r>
      <w:proofErr w:type="gramEnd"/>
      <w:r w:rsidRPr="008059A5">
        <w:rPr>
          <w:rFonts w:ascii="Calibri" w:hAnsi="Calibri"/>
          <w:lang w:val="nl-BE"/>
        </w:rPr>
        <w:t xml:space="preserve"> E17, de E40 en al de andere E’s, vol…</w:t>
      </w:r>
    </w:p>
    <w:p w14:paraId="628DDB4C" w14:textId="77777777" w:rsidR="00D842E8" w:rsidRPr="008059A5" w:rsidRDefault="00D842E8" w:rsidP="0035319B">
      <w:pPr>
        <w:rPr>
          <w:rFonts w:ascii="Calibri" w:hAnsi="Calibri"/>
          <w:lang w:val="nl-BE"/>
        </w:rPr>
      </w:pPr>
      <w:proofErr w:type="gramStart"/>
      <w:r w:rsidRPr="008059A5">
        <w:rPr>
          <w:rFonts w:ascii="Calibri" w:hAnsi="Calibri"/>
          <w:lang w:val="nl-BE"/>
        </w:rPr>
        <w:t>de</w:t>
      </w:r>
      <w:proofErr w:type="gramEnd"/>
      <w:r w:rsidRPr="008059A5">
        <w:rPr>
          <w:rFonts w:ascii="Calibri" w:hAnsi="Calibri"/>
          <w:lang w:val="nl-BE"/>
        </w:rPr>
        <w:t xml:space="preserve"> supermarkt en het autosalon, vol,vol,vol,</w:t>
      </w:r>
    </w:p>
    <w:p w14:paraId="7722CD92" w14:textId="77777777" w:rsidR="00D842E8" w:rsidRPr="008059A5" w:rsidRDefault="00D842E8" w:rsidP="0035319B">
      <w:pPr>
        <w:rPr>
          <w:rFonts w:ascii="Calibri" w:hAnsi="Calibri"/>
          <w:lang w:val="nl-BE"/>
        </w:rPr>
      </w:pPr>
      <w:proofErr w:type="gramStart"/>
      <w:r w:rsidRPr="008059A5">
        <w:rPr>
          <w:rFonts w:ascii="Calibri" w:hAnsi="Calibri"/>
          <w:lang w:val="nl-BE"/>
        </w:rPr>
        <w:t>de</w:t>
      </w:r>
      <w:proofErr w:type="gramEnd"/>
      <w:r w:rsidRPr="008059A5">
        <w:rPr>
          <w:rFonts w:ascii="Calibri" w:hAnsi="Calibri"/>
          <w:lang w:val="nl-BE"/>
        </w:rPr>
        <w:t xml:space="preserve"> discotheken zitten vol</w:t>
      </w:r>
    </w:p>
    <w:p w14:paraId="0D354783" w14:textId="77777777" w:rsidR="00D842E8" w:rsidRPr="008059A5" w:rsidRDefault="00D842E8" w:rsidP="0035319B">
      <w:pPr>
        <w:rPr>
          <w:rFonts w:ascii="Calibri" w:hAnsi="Calibri"/>
          <w:lang w:val="nl-BE"/>
        </w:rPr>
      </w:pPr>
      <w:proofErr w:type="gramStart"/>
      <w:r w:rsidRPr="008059A5">
        <w:rPr>
          <w:rFonts w:ascii="Calibri" w:hAnsi="Calibri"/>
          <w:lang w:val="nl-BE"/>
        </w:rPr>
        <w:t>de</w:t>
      </w:r>
      <w:proofErr w:type="gramEnd"/>
      <w:r w:rsidRPr="008059A5">
        <w:rPr>
          <w:rFonts w:ascii="Calibri" w:hAnsi="Calibri"/>
          <w:lang w:val="nl-BE"/>
        </w:rPr>
        <w:t xml:space="preserve"> speelgoedwinkels zitten vol,</w:t>
      </w:r>
    </w:p>
    <w:p w14:paraId="50052E9A" w14:textId="77777777" w:rsidR="00D842E8" w:rsidRPr="008059A5" w:rsidRDefault="00D842E8" w:rsidP="0035319B">
      <w:pPr>
        <w:rPr>
          <w:rFonts w:ascii="Calibri" w:hAnsi="Calibri"/>
          <w:lang w:val="nl-BE"/>
        </w:rPr>
      </w:pPr>
      <w:proofErr w:type="gramStart"/>
      <w:r w:rsidRPr="008059A5">
        <w:rPr>
          <w:rFonts w:ascii="Calibri" w:hAnsi="Calibri"/>
          <w:lang w:val="nl-BE"/>
        </w:rPr>
        <w:t>de</w:t>
      </w:r>
      <w:proofErr w:type="gramEnd"/>
      <w:r w:rsidRPr="008059A5">
        <w:rPr>
          <w:rFonts w:ascii="Calibri" w:hAnsi="Calibri"/>
          <w:lang w:val="nl-BE"/>
        </w:rPr>
        <w:t xml:space="preserve"> </w:t>
      </w:r>
      <w:proofErr w:type="spellStart"/>
      <w:r w:rsidRPr="008059A5">
        <w:rPr>
          <w:rFonts w:ascii="Calibri" w:hAnsi="Calibri"/>
          <w:lang w:val="nl-BE"/>
        </w:rPr>
        <w:t>aldi</w:t>
      </w:r>
      <w:proofErr w:type="spellEnd"/>
      <w:r w:rsidRPr="008059A5">
        <w:rPr>
          <w:rFonts w:ascii="Calibri" w:hAnsi="Calibri"/>
          <w:lang w:val="nl-BE"/>
        </w:rPr>
        <w:t xml:space="preserve"> en de </w:t>
      </w:r>
      <w:proofErr w:type="spellStart"/>
      <w:r w:rsidRPr="008059A5">
        <w:rPr>
          <w:rFonts w:ascii="Calibri" w:hAnsi="Calibri"/>
          <w:lang w:val="nl-BE"/>
        </w:rPr>
        <w:t>gb</w:t>
      </w:r>
      <w:proofErr w:type="spellEnd"/>
      <w:r w:rsidRPr="008059A5">
        <w:rPr>
          <w:rFonts w:ascii="Calibri" w:hAnsi="Calibri"/>
          <w:lang w:val="nl-BE"/>
        </w:rPr>
        <w:t xml:space="preserve">, de </w:t>
      </w:r>
      <w:proofErr w:type="spellStart"/>
      <w:r w:rsidRPr="008059A5">
        <w:rPr>
          <w:rFonts w:ascii="Calibri" w:hAnsi="Calibri"/>
          <w:lang w:val="nl-BE"/>
        </w:rPr>
        <w:t>carrefour</w:t>
      </w:r>
      <w:proofErr w:type="spellEnd"/>
      <w:r w:rsidRPr="008059A5">
        <w:rPr>
          <w:rFonts w:ascii="Calibri" w:hAnsi="Calibri"/>
          <w:lang w:val="nl-BE"/>
        </w:rPr>
        <w:t xml:space="preserve"> en </w:t>
      </w:r>
      <w:proofErr w:type="spellStart"/>
      <w:r w:rsidRPr="008059A5">
        <w:rPr>
          <w:rFonts w:ascii="Calibri" w:hAnsi="Calibri"/>
          <w:lang w:val="nl-BE"/>
        </w:rPr>
        <w:t>ikea</w:t>
      </w:r>
      <w:proofErr w:type="spellEnd"/>
      <w:r w:rsidRPr="008059A5">
        <w:rPr>
          <w:rFonts w:ascii="Calibri" w:hAnsi="Calibri"/>
          <w:lang w:val="nl-BE"/>
        </w:rPr>
        <w:t>, vol en nog eens vol,</w:t>
      </w:r>
    </w:p>
    <w:p w14:paraId="71D9A4C1" w14:textId="77777777" w:rsidR="00D842E8" w:rsidRPr="008059A5" w:rsidRDefault="00D842E8" w:rsidP="0035319B">
      <w:pPr>
        <w:rPr>
          <w:rFonts w:ascii="Calibri" w:hAnsi="Calibri"/>
          <w:lang w:val="nl-BE"/>
        </w:rPr>
      </w:pPr>
      <w:proofErr w:type="gramStart"/>
      <w:r w:rsidRPr="008059A5">
        <w:rPr>
          <w:rFonts w:ascii="Calibri" w:hAnsi="Calibri"/>
          <w:lang w:val="nl-BE"/>
        </w:rPr>
        <w:t>de</w:t>
      </w:r>
      <w:proofErr w:type="gramEnd"/>
      <w:r w:rsidRPr="008059A5">
        <w:rPr>
          <w:rFonts w:ascii="Calibri" w:hAnsi="Calibri"/>
          <w:lang w:val="nl-BE"/>
        </w:rPr>
        <w:t xml:space="preserve"> gamma zit propvol en de </w:t>
      </w:r>
      <w:proofErr w:type="spellStart"/>
      <w:r w:rsidRPr="008059A5">
        <w:rPr>
          <w:rFonts w:ascii="Calibri" w:hAnsi="Calibri"/>
          <w:lang w:val="nl-BE"/>
        </w:rPr>
        <w:t>hubo</w:t>
      </w:r>
      <w:proofErr w:type="spellEnd"/>
      <w:r w:rsidRPr="008059A5">
        <w:rPr>
          <w:rFonts w:ascii="Calibri" w:hAnsi="Calibri"/>
          <w:lang w:val="nl-BE"/>
        </w:rPr>
        <w:t xml:space="preserve"> blijft niet achter,</w:t>
      </w:r>
    </w:p>
    <w:p w14:paraId="45928603" w14:textId="77777777" w:rsidR="00D842E8" w:rsidRPr="008059A5" w:rsidRDefault="00D842E8" w:rsidP="0035319B">
      <w:pPr>
        <w:rPr>
          <w:rFonts w:ascii="Calibri" w:hAnsi="Calibri"/>
          <w:lang w:val="nl-BE"/>
        </w:rPr>
      </w:pPr>
      <w:proofErr w:type="gramStart"/>
      <w:r w:rsidRPr="008059A5">
        <w:rPr>
          <w:rFonts w:ascii="Calibri" w:hAnsi="Calibri"/>
          <w:lang w:val="nl-BE"/>
        </w:rPr>
        <w:t>de</w:t>
      </w:r>
      <w:proofErr w:type="gramEnd"/>
      <w:r w:rsidRPr="008059A5">
        <w:rPr>
          <w:rFonts w:ascii="Calibri" w:hAnsi="Calibri"/>
          <w:lang w:val="nl-BE"/>
        </w:rPr>
        <w:t xml:space="preserve"> sterrenrestaurants zitten vol,</w:t>
      </w:r>
    </w:p>
    <w:p w14:paraId="212BEB59" w14:textId="77777777" w:rsidR="00D842E8" w:rsidRPr="008059A5" w:rsidRDefault="00D842E8" w:rsidP="0035319B">
      <w:pPr>
        <w:rPr>
          <w:rFonts w:ascii="Calibri" w:hAnsi="Calibri"/>
          <w:lang w:val="nl-BE"/>
        </w:rPr>
      </w:pPr>
      <w:proofErr w:type="gramStart"/>
      <w:r w:rsidRPr="008059A5">
        <w:rPr>
          <w:rFonts w:ascii="Calibri" w:hAnsi="Calibri"/>
          <w:lang w:val="nl-BE"/>
        </w:rPr>
        <w:t>de</w:t>
      </w:r>
      <w:proofErr w:type="gramEnd"/>
      <w:r w:rsidRPr="008059A5">
        <w:rPr>
          <w:rFonts w:ascii="Calibri" w:hAnsi="Calibri"/>
          <w:lang w:val="nl-BE"/>
        </w:rPr>
        <w:t xml:space="preserve"> pizzeria’s zitten bomvol, zelfs de </w:t>
      </w:r>
      <w:proofErr w:type="spellStart"/>
      <w:r w:rsidRPr="008059A5">
        <w:rPr>
          <w:rFonts w:ascii="Calibri" w:hAnsi="Calibri"/>
          <w:lang w:val="nl-BE"/>
        </w:rPr>
        <w:t>turkse</w:t>
      </w:r>
      <w:proofErr w:type="spellEnd"/>
      <w:r w:rsidRPr="008059A5">
        <w:rPr>
          <w:rFonts w:ascii="Calibri" w:hAnsi="Calibri"/>
          <w:lang w:val="nl-BE"/>
        </w:rPr>
        <w:t>,</w:t>
      </w:r>
    </w:p>
    <w:p w14:paraId="2CF06909" w14:textId="77777777" w:rsidR="00D842E8" w:rsidRPr="008059A5" w:rsidRDefault="00D842E8" w:rsidP="0035319B">
      <w:pPr>
        <w:rPr>
          <w:rFonts w:ascii="Calibri" w:hAnsi="Calibri"/>
          <w:lang w:val="nl-BE"/>
        </w:rPr>
      </w:pPr>
      <w:proofErr w:type="gramStart"/>
      <w:r w:rsidRPr="008059A5">
        <w:rPr>
          <w:rFonts w:ascii="Calibri" w:hAnsi="Calibri"/>
          <w:lang w:val="nl-BE"/>
        </w:rPr>
        <w:t>al</w:t>
      </w:r>
      <w:proofErr w:type="gramEnd"/>
      <w:r w:rsidRPr="008059A5">
        <w:rPr>
          <w:rFonts w:ascii="Calibri" w:hAnsi="Calibri"/>
          <w:lang w:val="nl-BE"/>
        </w:rPr>
        <w:t xml:space="preserve"> de vliegtuigen naar de zon zitten vol</w:t>
      </w:r>
    </w:p>
    <w:p w14:paraId="1DFA3E7C" w14:textId="77777777" w:rsidR="00D842E8" w:rsidRPr="008059A5" w:rsidRDefault="00D842E8" w:rsidP="0035319B">
      <w:pPr>
        <w:rPr>
          <w:rFonts w:ascii="Calibri" w:hAnsi="Calibri"/>
          <w:lang w:val="nl-BE"/>
        </w:rPr>
      </w:pPr>
      <w:proofErr w:type="gramStart"/>
      <w:r w:rsidRPr="008059A5">
        <w:rPr>
          <w:rFonts w:ascii="Calibri" w:hAnsi="Calibri"/>
          <w:lang w:val="nl-BE"/>
        </w:rPr>
        <w:t>en</w:t>
      </w:r>
      <w:proofErr w:type="gramEnd"/>
      <w:r w:rsidRPr="008059A5">
        <w:rPr>
          <w:rFonts w:ascii="Calibri" w:hAnsi="Calibri"/>
          <w:lang w:val="nl-BE"/>
        </w:rPr>
        <w:t xml:space="preserve"> al de vliegtuigen naar de sneeuw zitten als conservendozen vol,</w:t>
      </w:r>
    </w:p>
    <w:p w14:paraId="243BE813" w14:textId="77777777" w:rsidR="00D842E8" w:rsidRDefault="00D842E8" w:rsidP="0035319B">
      <w:pPr>
        <w:rPr>
          <w:rFonts w:ascii="Calibri" w:hAnsi="Calibri"/>
          <w:lang w:val="nl-BE"/>
        </w:rPr>
      </w:pPr>
    </w:p>
    <w:p w14:paraId="2942F041" w14:textId="77777777" w:rsidR="00D842E8" w:rsidRPr="008059A5" w:rsidRDefault="00D842E8" w:rsidP="0035319B">
      <w:pPr>
        <w:rPr>
          <w:rFonts w:ascii="Calibri" w:hAnsi="Calibri"/>
          <w:lang w:val="nl-BE"/>
        </w:rPr>
      </w:pPr>
      <w:proofErr w:type="gramStart"/>
      <w:r w:rsidRPr="008059A5">
        <w:rPr>
          <w:rFonts w:ascii="Calibri" w:hAnsi="Calibri"/>
          <w:lang w:val="nl-BE"/>
        </w:rPr>
        <w:t>en</w:t>
      </w:r>
      <w:proofErr w:type="gramEnd"/>
      <w:r w:rsidRPr="008059A5">
        <w:rPr>
          <w:rFonts w:ascii="Calibri" w:hAnsi="Calibri"/>
          <w:lang w:val="nl-BE"/>
        </w:rPr>
        <w:t xml:space="preserve"> wij,</w:t>
      </w:r>
    </w:p>
    <w:p w14:paraId="0807AECE" w14:textId="77777777" w:rsidR="00D842E8" w:rsidRPr="008059A5" w:rsidRDefault="00D842E8" w:rsidP="0035319B">
      <w:pPr>
        <w:rPr>
          <w:rFonts w:ascii="Calibri" w:hAnsi="Calibri"/>
          <w:lang w:val="nl-BE"/>
        </w:rPr>
      </w:pPr>
      <w:proofErr w:type="gramStart"/>
      <w:r w:rsidRPr="008059A5">
        <w:rPr>
          <w:rFonts w:ascii="Calibri" w:hAnsi="Calibri"/>
          <w:lang w:val="nl-BE"/>
        </w:rPr>
        <w:t>wijzelf</w:t>
      </w:r>
      <w:proofErr w:type="gramEnd"/>
      <w:r w:rsidRPr="008059A5">
        <w:rPr>
          <w:rFonts w:ascii="Calibri" w:hAnsi="Calibri"/>
          <w:lang w:val="nl-BE"/>
        </w:rPr>
        <w:t>,</w:t>
      </w:r>
    </w:p>
    <w:p w14:paraId="29C9C95D" w14:textId="77777777" w:rsidR="00D842E8" w:rsidRPr="008059A5" w:rsidRDefault="00D842E8" w:rsidP="0035319B">
      <w:pPr>
        <w:rPr>
          <w:rFonts w:ascii="Calibri" w:hAnsi="Calibri"/>
          <w:lang w:val="nl-BE"/>
        </w:rPr>
      </w:pPr>
      <w:proofErr w:type="gramStart"/>
      <w:r w:rsidRPr="008059A5">
        <w:rPr>
          <w:rFonts w:ascii="Calibri" w:hAnsi="Calibri"/>
          <w:lang w:val="nl-BE"/>
        </w:rPr>
        <w:t>wij</w:t>
      </w:r>
      <w:proofErr w:type="gramEnd"/>
      <w:r w:rsidRPr="008059A5">
        <w:rPr>
          <w:rFonts w:ascii="Calibri" w:hAnsi="Calibri"/>
          <w:lang w:val="nl-BE"/>
        </w:rPr>
        <w:t xml:space="preserve"> zitten vol</w:t>
      </w:r>
    </w:p>
    <w:p w14:paraId="3D3EB4ED" w14:textId="77777777" w:rsidR="00D842E8" w:rsidRPr="008059A5" w:rsidRDefault="00D842E8" w:rsidP="0035319B">
      <w:pPr>
        <w:rPr>
          <w:rFonts w:ascii="Calibri" w:hAnsi="Calibri"/>
          <w:lang w:val="nl-BE"/>
        </w:rPr>
      </w:pPr>
      <w:proofErr w:type="gramStart"/>
      <w:r w:rsidRPr="008059A5">
        <w:rPr>
          <w:rFonts w:ascii="Calibri" w:hAnsi="Calibri"/>
          <w:lang w:val="nl-BE"/>
        </w:rPr>
        <w:t>volgevreten</w:t>
      </w:r>
      <w:proofErr w:type="gramEnd"/>
      <w:r w:rsidRPr="008059A5">
        <w:rPr>
          <w:rFonts w:ascii="Calibri" w:hAnsi="Calibri"/>
          <w:lang w:val="nl-BE"/>
        </w:rPr>
        <w:t>,</w:t>
      </w:r>
    </w:p>
    <w:p w14:paraId="29AFAE28" w14:textId="77777777" w:rsidR="00D842E8" w:rsidRPr="008059A5" w:rsidRDefault="00D842E8" w:rsidP="0035319B">
      <w:pPr>
        <w:rPr>
          <w:rFonts w:ascii="Calibri" w:hAnsi="Calibri"/>
          <w:lang w:val="nl-BE"/>
        </w:rPr>
      </w:pPr>
      <w:proofErr w:type="spellStart"/>
      <w:proofErr w:type="gramStart"/>
      <w:r w:rsidRPr="008059A5">
        <w:rPr>
          <w:rFonts w:ascii="Calibri" w:hAnsi="Calibri"/>
          <w:lang w:val="nl-BE"/>
        </w:rPr>
        <w:t>volgezopen</w:t>
      </w:r>
      <w:proofErr w:type="spellEnd"/>
      <w:proofErr w:type="gramEnd"/>
    </w:p>
    <w:p w14:paraId="53B90800" w14:textId="77777777" w:rsidR="00D842E8" w:rsidRPr="008059A5" w:rsidRDefault="00D842E8" w:rsidP="0035319B">
      <w:pPr>
        <w:rPr>
          <w:rFonts w:ascii="Calibri" w:hAnsi="Calibri"/>
          <w:lang w:val="nl-BE"/>
        </w:rPr>
      </w:pPr>
      <w:proofErr w:type="gramStart"/>
      <w:r w:rsidRPr="008059A5">
        <w:rPr>
          <w:rFonts w:ascii="Calibri" w:hAnsi="Calibri"/>
          <w:lang w:val="nl-BE"/>
        </w:rPr>
        <w:t>en</w:t>
      </w:r>
      <w:proofErr w:type="gramEnd"/>
      <w:r w:rsidRPr="008059A5">
        <w:rPr>
          <w:rFonts w:ascii="Calibri" w:hAnsi="Calibri"/>
          <w:lang w:val="nl-BE"/>
        </w:rPr>
        <w:t xml:space="preserve"> ’t ergste van allemaal,</w:t>
      </w:r>
    </w:p>
    <w:p w14:paraId="7C74CF2C" w14:textId="77777777" w:rsidR="00D842E8" w:rsidRPr="008059A5" w:rsidRDefault="00D842E8" w:rsidP="0035319B">
      <w:pPr>
        <w:rPr>
          <w:rFonts w:ascii="Calibri" w:hAnsi="Calibri"/>
          <w:lang w:val="nl-BE"/>
        </w:rPr>
      </w:pPr>
      <w:proofErr w:type="gramStart"/>
      <w:r w:rsidRPr="008059A5">
        <w:rPr>
          <w:rFonts w:ascii="Calibri" w:hAnsi="Calibri"/>
          <w:lang w:val="nl-BE"/>
        </w:rPr>
        <w:t>voldaan</w:t>
      </w:r>
      <w:proofErr w:type="gramEnd"/>
      <w:r w:rsidRPr="008059A5">
        <w:rPr>
          <w:rFonts w:ascii="Calibri" w:hAnsi="Calibri"/>
          <w:lang w:val="nl-BE"/>
        </w:rPr>
        <w:t>….</w:t>
      </w:r>
    </w:p>
    <w:p w14:paraId="283CCFC2" w14:textId="77777777" w:rsidR="00D842E8" w:rsidRPr="008059A5" w:rsidRDefault="00D842E8" w:rsidP="0035319B">
      <w:pPr>
        <w:rPr>
          <w:rFonts w:ascii="Calibri" w:hAnsi="Calibri"/>
          <w:lang w:val="nl-BE"/>
        </w:rPr>
      </w:pPr>
    </w:p>
    <w:p w14:paraId="3FFB1A39" w14:textId="77777777" w:rsidR="00D842E8" w:rsidRDefault="00D842E8" w:rsidP="0035319B">
      <w:pPr>
        <w:rPr>
          <w:rFonts w:ascii="Calibri" w:hAnsi="Calibri"/>
          <w:i/>
          <w:lang w:val="nl-BE"/>
        </w:rPr>
      </w:pPr>
      <w:proofErr w:type="spellStart"/>
      <w:r w:rsidRPr="00582739">
        <w:rPr>
          <w:rFonts w:ascii="Calibri" w:hAnsi="Calibri"/>
          <w:i/>
          <w:lang w:val="nl-BE"/>
        </w:rPr>
        <w:t>Mong</w:t>
      </w:r>
      <w:proofErr w:type="spellEnd"/>
      <w:r w:rsidRPr="00582739">
        <w:rPr>
          <w:rFonts w:ascii="Calibri" w:hAnsi="Calibri"/>
          <w:i/>
          <w:lang w:val="nl-BE"/>
        </w:rPr>
        <w:t xml:space="preserve"> </w:t>
      </w:r>
    </w:p>
    <w:p w14:paraId="1F29C0E5" w14:textId="77777777" w:rsidR="0035319B" w:rsidRDefault="0035319B" w:rsidP="0035319B">
      <w:pPr>
        <w:rPr>
          <w:rFonts w:ascii="Calibri" w:hAnsi="Calibri"/>
          <w:i/>
          <w:lang w:val="nl-BE"/>
        </w:rPr>
      </w:pPr>
    </w:p>
    <w:p w14:paraId="7A2B272A" w14:textId="77777777" w:rsidR="00E21891" w:rsidRPr="002D00C9" w:rsidRDefault="00E21891" w:rsidP="00943962"/>
    <w:sectPr w:rsidR="00E21891" w:rsidRPr="002D00C9" w:rsidSect="00B40D24">
      <w:footerReference w:type="even" r:id="rId8"/>
      <w:footerReference w:type="default" r:id="rId9"/>
      <w:pgSz w:w="11906" w:h="16838" w:code="9"/>
      <w:pgMar w:top="1134"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22D34" w14:textId="77777777" w:rsidR="0035319B" w:rsidRDefault="0035319B" w:rsidP="00D842E8">
      <w:r>
        <w:separator/>
      </w:r>
    </w:p>
  </w:endnote>
  <w:endnote w:type="continuationSeparator" w:id="0">
    <w:p w14:paraId="59D650C1" w14:textId="77777777" w:rsidR="0035319B" w:rsidRDefault="0035319B" w:rsidP="00D84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53347" w14:textId="77777777" w:rsidR="0035319B" w:rsidRDefault="00C40AEC" w:rsidP="0035319B">
    <w:pPr>
      <w:pStyle w:val="Footer"/>
      <w:framePr w:wrap="around" w:vAnchor="text" w:hAnchor="margin" w:xAlign="right" w:y="1"/>
      <w:rPr>
        <w:rStyle w:val="PageNumber"/>
      </w:rPr>
    </w:pPr>
    <w:r>
      <w:rPr>
        <w:rStyle w:val="PageNumber"/>
      </w:rPr>
      <w:fldChar w:fldCharType="begin"/>
    </w:r>
    <w:r w:rsidR="0035319B">
      <w:rPr>
        <w:rStyle w:val="PageNumber"/>
      </w:rPr>
      <w:instrText xml:space="preserve">PAGE  </w:instrText>
    </w:r>
    <w:r>
      <w:rPr>
        <w:rStyle w:val="PageNumber"/>
      </w:rPr>
      <w:fldChar w:fldCharType="end"/>
    </w:r>
  </w:p>
  <w:p w14:paraId="7F9CF7E4" w14:textId="77777777" w:rsidR="0035319B" w:rsidRDefault="0035319B" w:rsidP="00D842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478A8" w14:textId="77777777" w:rsidR="0035319B" w:rsidRDefault="00C40AEC" w:rsidP="0035319B">
    <w:pPr>
      <w:pStyle w:val="Footer"/>
      <w:framePr w:wrap="around" w:vAnchor="text" w:hAnchor="margin" w:xAlign="right" w:y="1"/>
      <w:rPr>
        <w:rStyle w:val="PageNumber"/>
      </w:rPr>
    </w:pPr>
    <w:r>
      <w:rPr>
        <w:rStyle w:val="PageNumber"/>
      </w:rPr>
      <w:fldChar w:fldCharType="begin"/>
    </w:r>
    <w:r w:rsidR="0035319B">
      <w:rPr>
        <w:rStyle w:val="PageNumber"/>
      </w:rPr>
      <w:instrText xml:space="preserve">PAGE  </w:instrText>
    </w:r>
    <w:r>
      <w:rPr>
        <w:rStyle w:val="PageNumber"/>
      </w:rPr>
      <w:fldChar w:fldCharType="separate"/>
    </w:r>
    <w:r w:rsidR="004A2AF5">
      <w:rPr>
        <w:rStyle w:val="PageNumber"/>
        <w:noProof/>
      </w:rPr>
      <w:t>1</w:t>
    </w:r>
    <w:r>
      <w:rPr>
        <w:rStyle w:val="PageNumber"/>
      </w:rPr>
      <w:fldChar w:fldCharType="end"/>
    </w:r>
  </w:p>
  <w:p w14:paraId="38B5A04B" w14:textId="77777777" w:rsidR="0035319B" w:rsidRDefault="0035319B" w:rsidP="00D842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A8033" w14:textId="77777777" w:rsidR="0035319B" w:rsidRDefault="0035319B" w:rsidP="00D842E8">
      <w:r>
        <w:separator/>
      </w:r>
    </w:p>
  </w:footnote>
  <w:footnote w:type="continuationSeparator" w:id="0">
    <w:p w14:paraId="2FCF532E" w14:textId="77777777" w:rsidR="0035319B" w:rsidRDefault="0035319B" w:rsidP="00D84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AF66F7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98F8E254"/>
    <w:lvl w:ilvl="0">
      <w:start w:val="1"/>
      <w:numFmt w:val="bullet"/>
      <w:pStyle w:val="ListBullet"/>
      <w:lvlText w:val=""/>
      <w:lvlJc w:val="left"/>
      <w:pPr>
        <w:ind w:left="502" w:hanging="360"/>
      </w:pPr>
      <w:rPr>
        <w:rFonts w:ascii="Symbol" w:hAnsi="Symbol" w:hint="default"/>
      </w:rPr>
    </w:lvl>
  </w:abstractNum>
  <w:abstractNum w:abstractNumId="2" w15:restartNumberingAfterBreak="0">
    <w:nsid w:val="071F65FA"/>
    <w:multiLevelType w:val="hybridMultilevel"/>
    <w:tmpl w:val="BF7A3E0E"/>
    <w:lvl w:ilvl="0" w:tplc="C53291CE">
      <w:start w:val="1"/>
      <w:numFmt w:val="bullet"/>
      <w:pStyle w:val="Lijs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445714"/>
    <w:multiLevelType w:val="hybridMultilevel"/>
    <w:tmpl w:val="B20CF9D6"/>
    <w:lvl w:ilvl="0" w:tplc="8B825E62">
      <w:start w:val="1"/>
      <w:numFmt w:val="bullet"/>
      <w:pStyle w:val="Lijstrondjes"/>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EA7416F"/>
    <w:multiLevelType w:val="hybridMultilevel"/>
    <w:tmpl w:val="12127F04"/>
    <w:lvl w:ilvl="0" w:tplc="009491D0">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D433C98"/>
    <w:multiLevelType w:val="hybridMultilevel"/>
    <w:tmpl w:val="058E57FE"/>
    <w:lvl w:ilvl="0" w:tplc="801C3B66">
      <w:start w:val="1"/>
      <w:numFmt w:val="bullet"/>
      <w:pStyle w:val="Lijstmetrondjes"/>
      <w:lvlText w:val="o"/>
      <w:lvlJc w:val="left"/>
      <w:pPr>
        <w:ind w:left="36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DC37A7D"/>
    <w:multiLevelType w:val="hybridMultilevel"/>
    <w:tmpl w:val="3DB24000"/>
    <w:lvl w:ilvl="0" w:tplc="6C4AD2CA">
      <w:numFmt w:val="bullet"/>
      <w:lvlText w:val=""/>
      <w:lvlJc w:val="left"/>
      <w:pPr>
        <w:ind w:left="502"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59620E7"/>
    <w:multiLevelType w:val="hybridMultilevel"/>
    <w:tmpl w:val="E83E14CA"/>
    <w:lvl w:ilvl="0" w:tplc="342C0308">
      <w:start w:val="1"/>
      <w:numFmt w:val="decimal"/>
      <w:pStyle w:val="Lijstnummers"/>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70F318D"/>
    <w:multiLevelType w:val="singleLevel"/>
    <w:tmpl w:val="5C7098CA"/>
    <w:lvl w:ilvl="0">
      <w:start w:val="1"/>
      <w:numFmt w:val="decimal"/>
      <w:pStyle w:val="Numberwithoutindent"/>
      <w:lvlText w:val="%1."/>
      <w:lvlJc w:val="left"/>
      <w:pPr>
        <w:ind w:left="360" w:hanging="360"/>
      </w:pPr>
      <w:rPr>
        <w:rFonts w:hint="default"/>
      </w:rPr>
    </w:lvl>
  </w:abstractNum>
  <w:abstractNum w:abstractNumId="9" w15:restartNumberingAfterBreak="0">
    <w:nsid w:val="590C6306"/>
    <w:multiLevelType w:val="hybridMultilevel"/>
    <w:tmpl w:val="51FEF21E"/>
    <w:lvl w:ilvl="0" w:tplc="2E5E2C02">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541564"/>
    <w:multiLevelType w:val="hybridMultilevel"/>
    <w:tmpl w:val="083E7702"/>
    <w:lvl w:ilvl="0" w:tplc="D5A23A8A">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4125989"/>
    <w:multiLevelType w:val="multilevel"/>
    <w:tmpl w:val="D556BDBC"/>
    <w:styleLink w:val="Bulletwithoutindent"/>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FB00968"/>
    <w:multiLevelType w:val="hybridMultilevel"/>
    <w:tmpl w:val="223482FE"/>
    <w:lvl w:ilvl="0" w:tplc="3F6C9D4C">
      <w:start w:val="1"/>
      <w:numFmt w:val="bullet"/>
      <w:pStyle w:val="Lijstniveau2"/>
      <w:lvlText w:val=""/>
      <w:lvlJc w:val="left"/>
      <w:pPr>
        <w:ind w:left="1077" w:hanging="360"/>
      </w:pPr>
      <w:rPr>
        <w:rFonts w:ascii="Symbol" w:hAnsi="Symbol"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13" w15:restartNumberingAfterBreak="0">
    <w:nsid w:val="74385401"/>
    <w:multiLevelType w:val="hybridMultilevel"/>
    <w:tmpl w:val="D8C46CBC"/>
    <w:lvl w:ilvl="0" w:tplc="E9AC01A8">
      <w:start w:val="1"/>
      <w:numFmt w:val="bullet"/>
      <w:pStyle w:val="Lijstvinkjes"/>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7EB83C2F"/>
    <w:multiLevelType w:val="hybridMultilevel"/>
    <w:tmpl w:val="0FA0C912"/>
    <w:lvl w:ilvl="0" w:tplc="F08CA9B4">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441532280">
    <w:abstractNumId w:val="11"/>
  </w:num>
  <w:num w:numId="2" w16cid:durableId="1028025532">
    <w:abstractNumId w:val="9"/>
  </w:num>
  <w:num w:numId="3" w16cid:durableId="217015045">
    <w:abstractNumId w:val="11"/>
  </w:num>
  <w:num w:numId="4" w16cid:durableId="1332680145">
    <w:abstractNumId w:val="8"/>
  </w:num>
  <w:num w:numId="5" w16cid:durableId="671954429">
    <w:abstractNumId w:val="2"/>
  </w:num>
  <w:num w:numId="6" w16cid:durableId="1552769198">
    <w:abstractNumId w:val="13"/>
  </w:num>
  <w:num w:numId="7" w16cid:durableId="1422995269">
    <w:abstractNumId w:val="2"/>
  </w:num>
  <w:num w:numId="8" w16cid:durableId="1852990284">
    <w:abstractNumId w:val="11"/>
  </w:num>
  <w:num w:numId="9" w16cid:durableId="327749577">
    <w:abstractNumId w:val="5"/>
  </w:num>
  <w:num w:numId="10" w16cid:durableId="843201824">
    <w:abstractNumId w:val="0"/>
  </w:num>
  <w:num w:numId="11" w16cid:durableId="740835646">
    <w:abstractNumId w:val="7"/>
  </w:num>
  <w:num w:numId="12" w16cid:durableId="1948660704">
    <w:abstractNumId w:val="2"/>
  </w:num>
  <w:num w:numId="13" w16cid:durableId="1870221437">
    <w:abstractNumId w:val="5"/>
  </w:num>
  <w:num w:numId="14" w16cid:durableId="1037388100">
    <w:abstractNumId w:val="14"/>
  </w:num>
  <w:num w:numId="15" w16cid:durableId="1418820190">
    <w:abstractNumId w:val="12"/>
  </w:num>
  <w:num w:numId="16" w16cid:durableId="1236890265">
    <w:abstractNumId w:val="7"/>
  </w:num>
  <w:num w:numId="17" w16cid:durableId="1599362616">
    <w:abstractNumId w:val="12"/>
  </w:num>
  <w:num w:numId="18" w16cid:durableId="217204538">
    <w:abstractNumId w:val="12"/>
  </w:num>
  <w:num w:numId="19" w16cid:durableId="732434002">
    <w:abstractNumId w:val="2"/>
  </w:num>
  <w:num w:numId="20" w16cid:durableId="1052538786">
    <w:abstractNumId w:val="5"/>
  </w:num>
  <w:num w:numId="21" w16cid:durableId="234247452">
    <w:abstractNumId w:val="4"/>
  </w:num>
  <w:num w:numId="22" w16cid:durableId="192889359">
    <w:abstractNumId w:val="1"/>
  </w:num>
  <w:num w:numId="23" w16cid:durableId="256183417">
    <w:abstractNumId w:val="1"/>
  </w:num>
  <w:num w:numId="24" w16cid:durableId="1947930600">
    <w:abstractNumId w:val="3"/>
  </w:num>
  <w:num w:numId="25" w16cid:durableId="1445269453">
    <w:abstractNumId w:val="6"/>
  </w:num>
  <w:num w:numId="26" w16cid:durableId="18018478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00C9"/>
    <w:rsid w:val="00007CC9"/>
    <w:rsid w:val="00011880"/>
    <w:rsid w:val="0001538C"/>
    <w:rsid w:val="00016985"/>
    <w:rsid w:val="000174C8"/>
    <w:rsid w:val="00017BA1"/>
    <w:rsid w:val="00021FB7"/>
    <w:rsid w:val="000224A3"/>
    <w:rsid w:val="0002305D"/>
    <w:rsid w:val="00025639"/>
    <w:rsid w:val="00027B78"/>
    <w:rsid w:val="00030D0C"/>
    <w:rsid w:val="00033D69"/>
    <w:rsid w:val="0003541C"/>
    <w:rsid w:val="000422DC"/>
    <w:rsid w:val="0004264D"/>
    <w:rsid w:val="000441C5"/>
    <w:rsid w:val="00047420"/>
    <w:rsid w:val="00047A57"/>
    <w:rsid w:val="0005389B"/>
    <w:rsid w:val="000542EB"/>
    <w:rsid w:val="00056247"/>
    <w:rsid w:val="00071503"/>
    <w:rsid w:val="00083FC6"/>
    <w:rsid w:val="000848B1"/>
    <w:rsid w:val="00093293"/>
    <w:rsid w:val="000A180C"/>
    <w:rsid w:val="000B1FA9"/>
    <w:rsid w:val="000B43F1"/>
    <w:rsid w:val="000B60F3"/>
    <w:rsid w:val="000B62E5"/>
    <w:rsid w:val="000B68D3"/>
    <w:rsid w:val="000C1FF5"/>
    <w:rsid w:val="000C5CDB"/>
    <w:rsid w:val="000C633C"/>
    <w:rsid w:val="000D05A7"/>
    <w:rsid w:val="000D3873"/>
    <w:rsid w:val="000D72B1"/>
    <w:rsid w:val="000E1DB2"/>
    <w:rsid w:val="000E24EB"/>
    <w:rsid w:val="000E38BD"/>
    <w:rsid w:val="000E6293"/>
    <w:rsid w:val="000F6645"/>
    <w:rsid w:val="00103F84"/>
    <w:rsid w:val="00104758"/>
    <w:rsid w:val="00110C94"/>
    <w:rsid w:val="00112433"/>
    <w:rsid w:val="0011602A"/>
    <w:rsid w:val="001172E2"/>
    <w:rsid w:val="00125AB9"/>
    <w:rsid w:val="00133D9E"/>
    <w:rsid w:val="001359FC"/>
    <w:rsid w:val="00137534"/>
    <w:rsid w:val="00141D53"/>
    <w:rsid w:val="00142D93"/>
    <w:rsid w:val="00146210"/>
    <w:rsid w:val="0015727B"/>
    <w:rsid w:val="00163807"/>
    <w:rsid w:val="0016528D"/>
    <w:rsid w:val="00165993"/>
    <w:rsid w:val="00181523"/>
    <w:rsid w:val="00185311"/>
    <w:rsid w:val="00186101"/>
    <w:rsid w:val="001A3794"/>
    <w:rsid w:val="001A596E"/>
    <w:rsid w:val="001A6AB4"/>
    <w:rsid w:val="001A777A"/>
    <w:rsid w:val="001B74A1"/>
    <w:rsid w:val="001C5FAC"/>
    <w:rsid w:val="001C61BF"/>
    <w:rsid w:val="001D10D3"/>
    <w:rsid w:val="001D1D70"/>
    <w:rsid w:val="001E2848"/>
    <w:rsid w:val="001E2B12"/>
    <w:rsid w:val="001E440E"/>
    <w:rsid w:val="001E7538"/>
    <w:rsid w:val="001F11D8"/>
    <w:rsid w:val="001F19D6"/>
    <w:rsid w:val="001F31D7"/>
    <w:rsid w:val="00200F7F"/>
    <w:rsid w:val="00206037"/>
    <w:rsid w:val="00210332"/>
    <w:rsid w:val="0021270D"/>
    <w:rsid w:val="0021291E"/>
    <w:rsid w:val="00212F18"/>
    <w:rsid w:val="00221BE6"/>
    <w:rsid w:val="00226D25"/>
    <w:rsid w:val="00231790"/>
    <w:rsid w:val="00242B95"/>
    <w:rsid w:val="00242D19"/>
    <w:rsid w:val="00243FFD"/>
    <w:rsid w:val="00247C22"/>
    <w:rsid w:val="002630C3"/>
    <w:rsid w:val="00267293"/>
    <w:rsid w:val="0027689D"/>
    <w:rsid w:val="0028246B"/>
    <w:rsid w:val="0029336D"/>
    <w:rsid w:val="00297CED"/>
    <w:rsid w:val="002A7A34"/>
    <w:rsid w:val="002C06BC"/>
    <w:rsid w:val="002C1DD7"/>
    <w:rsid w:val="002C4904"/>
    <w:rsid w:val="002C649E"/>
    <w:rsid w:val="002D00C9"/>
    <w:rsid w:val="002D25F7"/>
    <w:rsid w:val="002D718F"/>
    <w:rsid w:val="002E350F"/>
    <w:rsid w:val="002E45E7"/>
    <w:rsid w:val="002E4FE7"/>
    <w:rsid w:val="002F6194"/>
    <w:rsid w:val="00301A5D"/>
    <w:rsid w:val="00306CC7"/>
    <w:rsid w:val="00306E7F"/>
    <w:rsid w:val="003118A8"/>
    <w:rsid w:val="00311AD0"/>
    <w:rsid w:val="0031380C"/>
    <w:rsid w:val="00313CEC"/>
    <w:rsid w:val="003145AD"/>
    <w:rsid w:val="003166EB"/>
    <w:rsid w:val="00317E64"/>
    <w:rsid w:val="003225AE"/>
    <w:rsid w:val="003259A0"/>
    <w:rsid w:val="00336601"/>
    <w:rsid w:val="003425D9"/>
    <w:rsid w:val="0034493B"/>
    <w:rsid w:val="0034494B"/>
    <w:rsid w:val="00346DA4"/>
    <w:rsid w:val="00347220"/>
    <w:rsid w:val="0035039C"/>
    <w:rsid w:val="0035138C"/>
    <w:rsid w:val="0035319B"/>
    <w:rsid w:val="00360108"/>
    <w:rsid w:val="003606B8"/>
    <w:rsid w:val="0036317B"/>
    <w:rsid w:val="00375617"/>
    <w:rsid w:val="003779B9"/>
    <w:rsid w:val="0038437D"/>
    <w:rsid w:val="00387586"/>
    <w:rsid w:val="0039173F"/>
    <w:rsid w:val="00392A7F"/>
    <w:rsid w:val="003978B3"/>
    <w:rsid w:val="003A0243"/>
    <w:rsid w:val="003A1BAD"/>
    <w:rsid w:val="003B4FBF"/>
    <w:rsid w:val="003B6934"/>
    <w:rsid w:val="003C4082"/>
    <w:rsid w:val="003C5863"/>
    <w:rsid w:val="003D2938"/>
    <w:rsid w:val="003D2A54"/>
    <w:rsid w:val="003E20F0"/>
    <w:rsid w:val="003F030A"/>
    <w:rsid w:val="003F7834"/>
    <w:rsid w:val="004009DC"/>
    <w:rsid w:val="00406C61"/>
    <w:rsid w:val="004159DD"/>
    <w:rsid w:val="00415E0C"/>
    <w:rsid w:val="004247B2"/>
    <w:rsid w:val="0042686E"/>
    <w:rsid w:val="004339A5"/>
    <w:rsid w:val="00440C63"/>
    <w:rsid w:val="004432C4"/>
    <w:rsid w:val="00460CCA"/>
    <w:rsid w:val="00462FF3"/>
    <w:rsid w:val="004660E7"/>
    <w:rsid w:val="0047499F"/>
    <w:rsid w:val="00476DD5"/>
    <w:rsid w:val="00485FCB"/>
    <w:rsid w:val="004A01E3"/>
    <w:rsid w:val="004A2AF5"/>
    <w:rsid w:val="004A51F5"/>
    <w:rsid w:val="004A719A"/>
    <w:rsid w:val="004B109F"/>
    <w:rsid w:val="004B1B5E"/>
    <w:rsid w:val="004B2A74"/>
    <w:rsid w:val="004B523C"/>
    <w:rsid w:val="004B59AE"/>
    <w:rsid w:val="004B6DFE"/>
    <w:rsid w:val="004D1103"/>
    <w:rsid w:val="004D117A"/>
    <w:rsid w:val="004D274D"/>
    <w:rsid w:val="004D3244"/>
    <w:rsid w:val="004D661F"/>
    <w:rsid w:val="004E0AA2"/>
    <w:rsid w:val="004E53AB"/>
    <w:rsid w:val="004E72EF"/>
    <w:rsid w:val="004E7F67"/>
    <w:rsid w:val="004F01FE"/>
    <w:rsid w:val="004F31D1"/>
    <w:rsid w:val="004F58CF"/>
    <w:rsid w:val="004F7D35"/>
    <w:rsid w:val="004F7E00"/>
    <w:rsid w:val="005066D0"/>
    <w:rsid w:val="005133D9"/>
    <w:rsid w:val="00517F39"/>
    <w:rsid w:val="0052214F"/>
    <w:rsid w:val="005252B8"/>
    <w:rsid w:val="0052583A"/>
    <w:rsid w:val="00526CBA"/>
    <w:rsid w:val="00530F75"/>
    <w:rsid w:val="00536259"/>
    <w:rsid w:val="005377EF"/>
    <w:rsid w:val="0054065B"/>
    <w:rsid w:val="005424C9"/>
    <w:rsid w:val="00560056"/>
    <w:rsid w:val="0056213C"/>
    <w:rsid w:val="00571186"/>
    <w:rsid w:val="00571C3D"/>
    <w:rsid w:val="005736AE"/>
    <w:rsid w:val="00574A5D"/>
    <w:rsid w:val="00582739"/>
    <w:rsid w:val="005835BE"/>
    <w:rsid w:val="00593229"/>
    <w:rsid w:val="00594785"/>
    <w:rsid w:val="005A1825"/>
    <w:rsid w:val="005A26BC"/>
    <w:rsid w:val="005A495B"/>
    <w:rsid w:val="005A5AC6"/>
    <w:rsid w:val="005A71F2"/>
    <w:rsid w:val="005B1124"/>
    <w:rsid w:val="005B1E31"/>
    <w:rsid w:val="005B24EF"/>
    <w:rsid w:val="005C780B"/>
    <w:rsid w:val="005E0512"/>
    <w:rsid w:val="005E09D8"/>
    <w:rsid w:val="005E0F13"/>
    <w:rsid w:val="005E3543"/>
    <w:rsid w:val="00600A1A"/>
    <w:rsid w:val="00601CBF"/>
    <w:rsid w:val="006045AC"/>
    <w:rsid w:val="00632C3B"/>
    <w:rsid w:val="00637B11"/>
    <w:rsid w:val="006423D8"/>
    <w:rsid w:val="00651F0F"/>
    <w:rsid w:val="00660143"/>
    <w:rsid w:val="00665A84"/>
    <w:rsid w:val="006676EF"/>
    <w:rsid w:val="00673E78"/>
    <w:rsid w:val="006813FE"/>
    <w:rsid w:val="00691BFD"/>
    <w:rsid w:val="006C24E8"/>
    <w:rsid w:val="006C600F"/>
    <w:rsid w:val="006D160C"/>
    <w:rsid w:val="006D6CF0"/>
    <w:rsid w:val="006D6F88"/>
    <w:rsid w:val="006E12AC"/>
    <w:rsid w:val="006E1469"/>
    <w:rsid w:val="006E1CD8"/>
    <w:rsid w:val="006E2346"/>
    <w:rsid w:val="006E707E"/>
    <w:rsid w:val="006F13D5"/>
    <w:rsid w:val="007009DC"/>
    <w:rsid w:val="00715944"/>
    <w:rsid w:val="00717656"/>
    <w:rsid w:val="00723E94"/>
    <w:rsid w:val="007251A9"/>
    <w:rsid w:val="00734A64"/>
    <w:rsid w:val="00736D91"/>
    <w:rsid w:val="007415E2"/>
    <w:rsid w:val="00742CEA"/>
    <w:rsid w:val="00746889"/>
    <w:rsid w:val="00750640"/>
    <w:rsid w:val="00751731"/>
    <w:rsid w:val="00753F9F"/>
    <w:rsid w:val="0075489C"/>
    <w:rsid w:val="00754DDE"/>
    <w:rsid w:val="00756ACD"/>
    <w:rsid w:val="00763C5D"/>
    <w:rsid w:val="00765905"/>
    <w:rsid w:val="0077232C"/>
    <w:rsid w:val="007732D9"/>
    <w:rsid w:val="00782FB1"/>
    <w:rsid w:val="007850DA"/>
    <w:rsid w:val="0078714B"/>
    <w:rsid w:val="007924B7"/>
    <w:rsid w:val="007A452E"/>
    <w:rsid w:val="007A6A51"/>
    <w:rsid w:val="007B7272"/>
    <w:rsid w:val="007C0682"/>
    <w:rsid w:val="007C10C9"/>
    <w:rsid w:val="007C7374"/>
    <w:rsid w:val="007D144D"/>
    <w:rsid w:val="007D202D"/>
    <w:rsid w:val="007D36AB"/>
    <w:rsid w:val="007D3D14"/>
    <w:rsid w:val="007D6372"/>
    <w:rsid w:val="007E05F5"/>
    <w:rsid w:val="00800DBA"/>
    <w:rsid w:val="00804BB6"/>
    <w:rsid w:val="008075F3"/>
    <w:rsid w:val="00814EA0"/>
    <w:rsid w:val="00815685"/>
    <w:rsid w:val="00825F28"/>
    <w:rsid w:val="008317EC"/>
    <w:rsid w:val="0083261D"/>
    <w:rsid w:val="008336E0"/>
    <w:rsid w:val="00835E57"/>
    <w:rsid w:val="00847161"/>
    <w:rsid w:val="0084764F"/>
    <w:rsid w:val="00851786"/>
    <w:rsid w:val="00855E35"/>
    <w:rsid w:val="00855FB0"/>
    <w:rsid w:val="0086345E"/>
    <w:rsid w:val="00872C7B"/>
    <w:rsid w:val="00873168"/>
    <w:rsid w:val="0089044F"/>
    <w:rsid w:val="00890D6C"/>
    <w:rsid w:val="00892F77"/>
    <w:rsid w:val="008936F3"/>
    <w:rsid w:val="00896D0A"/>
    <w:rsid w:val="008A0D11"/>
    <w:rsid w:val="008A2D69"/>
    <w:rsid w:val="008A5C27"/>
    <w:rsid w:val="008B1534"/>
    <w:rsid w:val="008B3309"/>
    <w:rsid w:val="008B3CF9"/>
    <w:rsid w:val="008C1F14"/>
    <w:rsid w:val="008C2267"/>
    <w:rsid w:val="008C5BE4"/>
    <w:rsid w:val="008D64E5"/>
    <w:rsid w:val="008D670B"/>
    <w:rsid w:val="008E5FCB"/>
    <w:rsid w:val="008F22BA"/>
    <w:rsid w:val="008F2E65"/>
    <w:rsid w:val="008F3935"/>
    <w:rsid w:val="008F5397"/>
    <w:rsid w:val="008F7938"/>
    <w:rsid w:val="008F7BFD"/>
    <w:rsid w:val="009003E2"/>
    <w:rsid w:val="009058AD"/>
    <w:rsid w:val="00910E22"/>
    <w:rsid w:val="009178A6"/>
    <w:rsid w:val="009222B8"/>
    <w:rsid w:val="00925F80"/>
    <w:rsid w:val="009328E0"/>
    <w:rsid w:val="0093323A"/>
    <w:rsid w:val="0093418F"/>
    <w:rsid w:val="00942523"/>
    <w:rsid w:val="00943962"/>
    <w:rsid w:val="009444A8"/>
    <w:rsid w:val="009471C1"/>
    <w:rsid w:val="00952B25"/>
    <w:rsid w:val="009537D4"/>
    <w:rsid w:val="0095792B"/>
    <w:rsid w:val="009605EE"/>
    <w:rsid w:val="00964B9A"/>
    <w:rsid w:val="009661E9"/>
    <w:rsid w:val="009808D1"/>
    <w:rsid w:val="00983195"/>
    <w:rsid w:val="00984AD3"/>
    <w:rsid w:val="0098752B"/>
    <w:rsid w:val="00995B8C"/>
    <w:rsid w:val="009A0DBE"/>
    <w:rsid w:val="009A593F"/>
    <w:rsid w:val="009A5A91"/>
    <w:rsid w:val="009A5FDC"/>
    <w:rsid w:val="009A7788"/>
    <w:rsid w:val="009B15E6"/>
    <w:rsid w:val="009B69F9"/>
    <w:rsid w:val="009C06B4"/>
    <w:rsid w:val="009C1301"/>
    <w:rsid w:val="009C1679"/>
    <w:rsid w:val="009C6D01"/>
    <w:rsid w:val="009D3CF0"/>
    <w:rsid w:val="009D552E"/>
    <w:rsid w:val="009D7CA3"/>
    <w:rsid w:val="009E13F5"/>
    <w:rsid w:val="009E229A"/>
    <w:rsid w:val="009E2BAB"/>
    <w:rsid w:val="009F07BE"/>
    <w:rsid w:val="00A00A15"/>
    <w:rsid w:val="00A11C23"/>
    <w:rsid w:val="00A13F01"/>
    <w:rsid w:val="00A15386"/>
    <w:rsid w:val="00A15AD4"/>
    <w:rsid w:val="00A16638"/>
    <w:rsid w:val="00A21A9E"/>
    <w:rsid w:val="00A25FC1"/>
    <w:rsid w:val="00A30BEB"/>
    <w:rsid w:val="00A45A76"/>
    <w:rsid w:val="00A45DAF"/>
    <w:rsid w:val="00A528E6"/>
    <w:rsid w:val="00A6269B"/>
    <w:rsid w:val="00A63F51"/>
    <w:rsid w:val="00A67910"/>
    <w:rsid w:val="00A73A15"/>
    <w:rsid w:val="00A75C9F"/>
    <w:rsid w:val="00A77B33"/>
    <w:rsid w:val="00A817B3"/>
    <w:rsid w:val="00A83067"/>
    <w:rsid w:val="00A838A9"/>
    <w:rsid w:val="00A854F4"/>
    <w:rsid w:val="00A85B1F"/>
    <w:rsid w:val="00A868A9"/>
    <w:rsid w:val="00AA1DE9"/>
    <w:rsid w:val="00AA79EE"/>
    <w:rsid w:val="00AB6F07"/>
    <w:rsid w:val="00AB70EA"/>
    <w:rsid w:val="00AB73B3"/>
    <w:rsid w:val="00AC381A"/>
    <w:rsid w:val="00AC4FE1"/>
    <w:rsid w:val="00AC7B8A"/>
    <w:rsid w:val="00AD3C4F"/>
    <w:rsid w:val="00AE4E13"/>
    <w:rsid w:val="00AF4650"/>
    <w:rsid w:val="00AF7068"/>
    <w:rsid w:val="00B112F7"/>
    <w:rsid w:val="00B11FF7"/>
    <w:rsid w:val="00B14C90"/>
    <w:rsid w:val="00B171F8"/>
    <w:rsid w:val="00B221ED"/>
    <w:rsid w:val="00B24542"/>
    <w:rsid w:val="00B26982"/>
    <w:rsid w:val="00B277D6"/>
    <w:rsid w:val="00B30A80"/>
    <w:rsid w:val="00B40D24"/>
    <w:rsid w:val="00B41497"/>
    <w:rsid w:val="00B4212A"/>
    <w:rsid w:val="00B43BE3"/>
    <w:rsid w:val="00B463F3"/>
    <w:rsid w:val="00B50609"/>
    <w:rsid w:val="00B50AD7"/>
    <w:rsid w:val="00B53928"/>
    <w:rsid w:val="00B562FB"/>
    <w:rsid w:val="00B576C2"/>
    <w:rsid w:val="00B61477"/>
    <w:rsid w:val="00B645DC"/>
    <w:rsid w:val="00B707AD"/>
    <w:rsid w:val="00B70DA2"/>
    <w:rsid w:val="00B75B61"/>
    <w:rsid w:val="00B84216"/>
    <w:rsid w:val="00B84C07"/>
    <w:rsid w:val="00B8616A"/>
    <w:rsid w:val="00BA0E40"/>
    <w:rsid w:val="00BA536C"/>
    <w:rsid w:val="00BA6B64"/>
    <w:rsid w:val="00BB535F"/>
    <w:rsid w:val="00BC2745"/>
    <w:rsid w:val="00BC5EF6"/>
    <w:rsid w:val="00BD427E"/>
    <w:rsid w:val="00BD5169"/>
    <w:rsid w:val="00BE730D"/>
    <w:rsid w:val="00BF1567"/>
    <w:rsid w:val="00BF3A33"/>
    <w:rsid w:val="00C01565"/>
    <w:rsid w:val="00C078CF"/>
    <w:rsid w:val="00C12302"/>
    <w:rsid w:val="00C25BDE"/>
    <w:rsid w:val="00C2602F"/>
    <w:rsid w:val="00C32930"/>
    <w:rsid w:val="00C32A6F"/>
    <w:rsid w:val="00C340B6"/>
    <w:rsid w:val="00C40AEC"/>
    <w:rsid w:val="00C42B3A"/>
    <w:rsid w:val="00C44933"/>
    <w:rsid w:val="00C543B4"/>
    <w:rsid w:val="00C56DAB"/>
    <w:rsid w:val="00C60AED"/>
    <w:rsid w:val="00C66501"/>
    <w:rsid w:val="00C71E62"/>
    <w:rsid w:val="00C73C0F"/>
    <w:rsid w:val="00C777E1"/>
    <w:rsid w:val="00C8701B"/>
    <w:rsid w:val="00C91DED"/>
    <w:rsid w:val="00C92372"/>
    <w:rsid w:val="00C92D19"/>
    <w:rsid w:val="00CA70CA"/>
    <w:rsid w:val="00CC3817"/>
    <w:rsid w:val="00CC3C57"/>
    <w:rsid w:val="00CC3CEB"/>
    <w:rsid w:val="00CC5765"/>
    <w:rsid w:val="00CC57A1"/>
    <w:rsid w:val="00CD0205"/>
    <w:rsid w:val="00CD6452"/>
    <w:rsid w:val="00CE1F58"/>
    <w:rsid w:val="00CE33FD"/>
    <w:rsid w:val="00CE4F16"/>
    <w:rsid w:val="00CF0713"/>
    <w:rsid w:val="00CF4E17"/>
    <w:rsid w:val="00D02095"/>
    <w:rsid w:val="00D035DF"/>
    <w:rsid w:val="00D03EA1"/>
    <w:rsid w:val="00D05977"/>
    <w:rsid w:val="00D06C01"/>
    <w:rsid w:val="00D06C72"/>
    <w:rsid w:val="00D10300"/>
    <w:rsid w:val="00D112AE"/>
    <w:rsid w:val="00D12B1B"/>
    <w:rsid w:val="00D15D5C"/>
    <w:rsid w:val="00D214BF"/>
    <w:rsid w:val="00D2509F"/>
    <w:rsid w:val="00D25EA6"/>
    <w:rsid w:val="00D27048"/>
    <w:rsid w:val="00D27085"/>
    <w:rsid w:val="00D30780"/>
    <w:rsid w:val="00D36FB4"/>
    <w:rsid w:val="00D44FD0"/>
    <w:rsid w:val="00D45868"/>
    <w:rsid w:val="00D46127"/>
    <w:rsid w:val="00D46323"/>
    <w:rsid w:val="00D55A1A"/>
    <w:rsid w:val="00D60EEB"/>
    <w:rsid w:val="00D63459"/>
    <w:rsid w:val="00D668E0"/>
    <w:rsid w:val="00D842E8"/>
    <w:rsid w:val="00D87A4E"/>
    <w:rsid w:val="00D90C5B"/>
    <w:rsid w:val="00D91336"/>
    <w:rsid w:val="00DA6CC6"/>
    <w:rsid w:val="00DB0070"/>
    <w:rsid w:val="00DB0586"/>
    <w:rsid w:val="00DB2158"/>
    <w:rsid w:val="00DB5522"/>
    <w:rsid w:val="00DB7E55"/>
    <w:rsid w:val="00DC2188"/>
    <w:rsid w:val="00DC26EA"/>
    <w:rsid w:val="00DE0EF5"/>
    <w:rsid w:val="00DE7192"/>
    <w:rsid w:val="00DF3BAB"/>
    <w:rsid w:val="00E05D1B"/>
    <w:rsid w:val="00E113BD"/>
    <w:rsid w:val="00E217AC"/>
    <w:rsid w:val="00E21891"/>
    <w:rsid w:val="00E2248C"/>
    <w:rsid w:val="00E26457"/>
    <w:rsid w:val="00E30988"/>
    <w:rsid w:val="00E318A0"/>
    <w:rsid w:val="00E3203F"/>
    <w:rsid w:val="00E35BF6"/>
    <w:rsid w:val="00E409E8"/>
    <w:rsid w:val="00E42FA4"/>
    <w:rsid w:val="00E446AE"/>
    <w:rsid w:val="00E44B46"/>
    <w:rsid w:val="00E5764E"/>
    <w:rsid w:val="00E61030"/>
    <w:rsid w:val="00E61E16"/>
    <w:rsid w:val="00E65404"/>
    <w:rsid w:val="00E7147E"/>
    <w:rsid w:val="00E74F3A"/>
    <w:rsid w:val="00E7776B"/>
    <w:rsid w:val="00E928EC"/>
    <w:rsid w:val="00E970AC"/>
    <w:rsid w:val="00EA03A3"/>
    <w:rsid w:val="00EA28AE"/>
    <w:rsid w:val="00EA3BB9"/>
    <w:rsid w:val="00EB3FA5"/>
    <w:rsid w:val="00EB482A"/>
    <w:rsid w:val="00EC56DD"/>
    <w:rsid w:val="00EE5F1E"/>
    <w:rsid w:val="00EF6B95"/>
    <w:rsid w:val="00F04F61"/>
    <w:rsid w:val="00F061E2"/>
    <w:rsid w:val="00F068FF"/>
    <w:rsid w:val="00F10212"/>
    <w:rsid w:val="00F13A75"/>
    <w:rsid w:val="00F17215"/>
    <w:rsid w:val="00F17DB2"/>
    <w:rsid w:val="00F22D3C"/>
    <w:rsid w:val="00F33C62"/>
    <w:rsid w:val="00F35B8D"/>
    <w:rsid w:val="00F371D9"/>
    <w:rsid w:val="00F417BA"/>
    <w:rsid w:val="00F4786C"/>
    <w:rsid w:val="00F51663"/>
    <w:rsid w:val="00F557BC"/>
    <w:rsid w:val="00F6149E"/>
    <w:rsid w:val="00F6484C"/>
    <w:rsid w:val="00F722AB"/>
    <w:rsid w:val="00F72F8E"/>
    <w:rsid w:val="00F74893"/>
    <w:rsid w:val="00F761DF"/>
    <w:rsid w:val="00F776DE"/>
    <w:rsid w:val="00F803FF"/>
    <w:rsid w:val="00F85E84"/>
    <w:rsid w:val="00F9299E"/>
    <w:rsid w:val="00FA252B"/>
    <w:rsid w:val="00FB1D79"/>
    <w:rsid w:val="00FB3E11"/>
    <w:rsid w:val="00FB532E"/>
    <w:rsid w:val="00FC0D6C"/>
    <w:rsid w:val="00FD030D"/>
    <w:rsid w:val="00FD5656"/>
    <w:rsid w:val="00FD7598"/>
    <w:rsid w:val="00FE29C1"/>
    <w:rsid w:val="00FF09E5"/>
    <w:rsid w:val="00FF36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6B7C5"/>
  <w15:docId w15:val="{B3408D5A-96C0-4109-ABE1-CF658D890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Helvetica"/>
        <w:color w:val="121213"/>
        <w:sz w:val="24"/>
        <w:szCs w:val="21"/>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6B8"/>
    <w:pPr>
      <w:widowControl w:val="0"/>
      <w:autoSpaceDE w:val="0"/>
      <w:autoSpaceDN w:val="0"/>
      <w:adjustRightInd w:val="0"/>
    </w:pPr>
    <w:rPr>
      <w:rFonts w:asciiTheme="minorHAnsi" w:hAnsiTheme="minorHAnsi"/>
      <w:color w:val="auto"/>
      <w:szCs w:val="24"/>
      <w:lang w:val="nl-NL" w:eastAsia="nl-NL"/>
    </w:rPr>
  </w:style>
  <w:style w:type="paragraph" w:styleId="Heading1">
    <w:name w:val="heading 1"/>
    <w:basedOn w:val="Normal"/>
    <w:next w:val="Normal"/>
    <w:qFormat/>
    <w:rsid w:val="00896D0A"/>
    <w:pPr>
      <w:pBdr>
        <w:top w:val="single" w:sz="4" w:space="1" w:color="auto"/>
        <w:bottom w:val="single" w:sz="4" w:space="1" w:color="auto"/>
      </w:pBdr>
      <w:tabs>
        <w:tab w:val="left" w:pos="709"/>
      </w:tabs>
      <w:spacing w:after="60"/>
      <w:outlineLvl w:val="0"/>
    </w:pPr>
    <w:rPr>
      <w:b/>
      <w:bCs/>
      <w:shadow/>
      <w:color w:val="000000"/>
      <w:sz w:val="32"/>
      <w:szCs w:val="32"/>
    </w:rPr>
  </w:style>
  <w:style w:type="paragraph" w:styleId="Heading2">
    <w:name w:val="heading 2"/>
    <w:basedOn w:val="Normal"/>
    <w:next w:val="Normal"/>
    <w:qFormat/>
    <w:rsid w:val="00CC57A1"/>
    <w:pPr>
      <w:tabs>
        <w:tab w:val="left" w:pos="709"/>
      </w:tabs>
      <w:spacing w:after="60"/>
      <w:ind w:left="340" w:hanging="340"/>
      <w:outlineLvl w:val="1"/>
    </w:pPr>
    <w:rPr>
      <w:b/>
      <w:bCs/>
      <w:iCs/>
      <w:color w:val="000000"/>
      <w:sz w:val="28"/>
    </w:rPr>
  </w:style>
  <w:style w:type="paragraph" w:styleId="Heading3">
    <w:name w:val="heading 3"/>
    <w:basedOn w:val="Normal"/>
    <w:next w:val="Normal"/>
    <w:qFormat/>
    <w:rsid w:val="00896D0A"/>
    <w:pPr>
      <w:tabs>
        <w:tab w:val="left" w:pos="709"/>
      </w:tabs>
      <w:spacing w:after="60"/>
      <w:ind w:left="340" w:hanging="340"/>
      <w:outlineLvl w:val="2"/>
    </w:pPr>
    <w:rPr>
      <w:rFonts w:eastAsia="Arial" w:cs="Arial"/>
      <w:b/>
      <w:bCs/>
      <w:color w:val="000000"/>
      <w:sz w:val="26"/>
      <w:szCs w:val="26"/>
    </w:rPr>
  </w:style>
  <w:style w:type="paragraph" w:styleId="Heading4">
    <w:name w:val="heading 4"/>
    <w:basedOn w:val="Normal"/>
    <w:next w:val="Normal"/>
    <w:qFormat/>
    <w:rsid w:val="00896D0A"/>
    <w:pPr>
      <w:keepNext/>
      <w:keepLines/>
      <w:tabs>
        <w:tab w:val="left" w:pos="567"/>
      </w:tabs>
      <w:spacing w:after="60"/>
      <w:ind w:left="567" w:hanging="567"/>
      <w:outlineLvl w:val="3"/>
    </w:pPr>
    <w:rPr>
      <w:b/>
    </w:rPr>
  </w:style>
  <w:style w:type="paragraph" w:styleId="Heading5">
    <w:name w:val="heading 5"/>
    <w:basedOn w:val="Normal"/>
    <w:next w:val="Normal"/>
    <w:qFormat/>
    <w:rsid w:val="00D27048"/>
    <w:pPr>
      <w:keepNext/>
      <w:keepLines/>
      <w:tabs>
        <w:tab w:val="left" w:pos="567"/>
      </w:tabs>
      <w:spacing w:after="60"/>
      <w:ind w:left="567" w:hanging="567"/>
      <w:outlineLvl w:val="4"/>
    </w:pPr>
    <w:rPr>
      <w:b/>
      <w:bCs/>
      <w:iCs/>
      <w:szCs w:val="26"/>
    </w:rPr>
  </w:style>
  <w:style w:type="paragraph" w:styleId="Heading6">
    <w:name w:val="heading 6"/>
    <w:basedOn w:val="Normal"/>
    <w:next w:val="Normal"/>
    <w:qFormat/>
    <w:rsid w:val="00D27048"/>
    <w:pPr>
      <w:keepNext/>
      <w:spacing w:after="60"/>
      <w:ind w:left="907" w:hanging="907"/>
      <w:contextualSpacing/>
      <w:outlineLvl w:val="5"/>
    </w:pPr>
    <w:rPr>
      <w:bCs/>
      <w:i/>
    </w:rPr>
  </w:style>
  <w:style w:type="paragraph" w:styleId="Heading7">
    <w:name w:val="heading 7"/>
    <w:basedOn w:val="Normal"/>
    <w:next w:val="Normal"/>
    <w:qFormat/>
    <w:rsid w:val="00D27048"/>
    <w:pPr>
      <w:ind w:left="340" w:hanging="340"/>
      <w:outlineLvl w:val="6"/>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7048"/>
  </w:style>
  <w:style w:type="paragraph" w:styleId="FootnoteText">
    <w:name w:val="footnote text"/>
    <w:basedOn w:val="Normal"/>
    <w:semiHidden/>
    <w:rsid w:val="00D27048"/>
    <w:rPr>
      <w:rFonts w:ascii="Helvetica" w:hAnsi="Helvetica"/>
      <w:sz w:val="20"/>
    </w:rPr>
  </w:style>
  <w:style w:type="paragraph" w:customStyle="1" w:styleId="Normalalineainspringen">
    <w:name w:val="Normal alinea inspringen"/>
    <w:basedOn w:val="Normal"/>
    <w:rsid w:val="00D27048"/>
    <w:pPr>
      <w:ind w:left="284"/>
    </w:pPr>
  </w:style>
  <w:style w:type="table" w:customStyle="1" w:styleId="TableGridspecial">
    <w:name w:val="Table Grid special"/>
    <w:basedOn w:val="TableNormal"/>
    <w:rsid w:val="00D27048"/>
    <w:pPr>
      <w:ind w:left="397"/>
    </w:pPr>
    <w:rPr>
      <w:rFonts w:ascii="Arial" w:hAnsi="Arial" w:cs="Times New Roman"/>
      <w:color w:val="auto"/>
      <w:sz w:val="22"/>
      <w:szCs w:val="20"/>
      <w:lang w:val="nl-NL" w:eastAsia="nl-NL"/>
    </w:rPr>
    <w:tblPr>
      <w:tblBorders>
        <w:insideH w:val="single" w:sz="6" w:space="0" w:color="1DC8FD"/>
        <w:insideV w:val="single" w:sz="6" w:space="0" w:color="1DC8FD"/>
      </w:tblBorders>
    </w:tblPr>
  </w:style>
  <w:style w:type="paragraph" w:customStyle="1" w:styleId="Normalinspringen3">
    <w:name w:val="Normal inspringen 3"/>
    <w:basedOn w:val="Normal"/>
    <w:rsid w:val="00D27048"/>
    <w:pPr>
      <w:tabs>
        <w:tab w:val="left" w:pos="567"/>
        <w:tab w:val="left" w:pos="851"/>
      </w:tabs>
      <w:ind w:left="851" w:hanging="284"/>
    </w:pPr>
  </w:style>
  <w:style w:type="paragraph" w:styleId="Footer">
    <w:name w:val="footer"/>
    <w:basedOn w:val="Normal"/>
    <w:rsid w:val="00D27048"/>
  </w:style>
  <w:style w:type="table" w:styleId="TableGrid">
    <w:name w:val="Table Grid"/>
    <w:aliases w:val="Table Custom"/>
    <w:basedOn w:val="TableNormal"/>
    <w:rsid w:val="00242D19"/>
    <w:pPr>
      <w:tabs>
        <w:tab w:val="left" w:pos="284"/>
      </w:tabs>
    </w:pPr>
    <w:rPr>
      <w:rFonts w:cs="Times New Roman"/>
      <w:color w:val="auto"/>
      <w:sz w:val="22"/>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StylePr>
    <w:tblStylePr w:type="firstCol">
      <w:rPr>
        <w:rFonts w:ascii="Arial" w:hAnsi="Arial"/>
        <w:b/>
        <w:sz w:val="22"/>
      </w:rPr>
    </w:tblStylePr>
  </w:style>
  <w:style w:type="paragraph" w:customStyle="1" w:styleId="Normalinspringen1">
    <w:name w:val="Normal inspringen 1"/>
    <w:basedOn w:val="Normal"/>
    <w:rsid w:val="00D27048"/>
    <w:pPr>
      <w:ind w:left="340" w:hanging="340"/>
    </w:pPr>
  </w:style>
  <w:style w:type="paragraph" w:customStyle="1" w:styleId="Normalinspringen2">
    <w:name w:val="Normal inspringen 2"/>
    <w:basedOn w:val="Normal"/>
    <w:rsid w:val="00D46127"/>
    <w:pPr>
      <w:ind w:left="680" w:hanging="340"/>
    </w:pPr>
    <w:rPr>
      <w:rFonts w:cs="Arial"/>
    </w:rPr>
  </w:style>
  <w:style w:type="character" w:customStyle="1" w:styleId="Colorblind">
    <w:name w:val="Color blind"/>
    <w:basedOn w:val="DefaultParagraphFont"/>
    <w:rsid w:val="00D27048"/>
    <w:rPr>
      <w:rFonts w:ascii="Arial" w:hAnsi="Arial" w:cs="Arial"/>
      <w:color w:val="auto"/>
      <w:sz w:val="22"/>
      <w:szCs w:val="22"/>
      <w:u w:val="dotted"/>
    </w:rPr>
  </w:style>
  <w:style w:type="paragraph" w:customStyle="1" w:styleId="Gemarkeerd">
    <w:name w:val="Gemarkeerd"/>
    <w:basedOn w:val="Normal"/>
    <w:rsid w:val="00D27048"/>
    <w:pPr>
      <w:shd w:val="clear" w:color="auto" w:fill="C0C0C0"/>
    </w:pPr>
    <w:rPr>
      <w:rFonts w:cs="Arial"/>
    </w:rPr>
  </w:style>
  <w:style w:type="paragraph" w:customStyle="1" w:styleId="Normalblock">
    <w:name w:val="Normal block"/>
    <w:basedOn w:val="Normal"/>
    <w:next w:val="Normal"/>
    <w:autoRedefine/>
    <w:qFormat/>
    <w:rsid w:val="00D27048"/>
    <w:pPr>
      <w:pBdr>
        <w:top w:val="single" w:sz="4" w:space="1" w:color="auto"/>
        <w:left w:val="single" w:sz="4" w:space="4" w:color="auto"/>
        <w:bottom w:val="single" w:sz="4" w:space="1" w:color="auto"/>
        <w:right w:val="single" w:sz="4" w:space="4" w:color="auto"/>
      </w:pBdr>
      <w:tabs>
        <w:tab w:val="left" w:pos="426"/>
      </w:tabs>
      <w:spacing w:after="60"/>
    </w:pPr>
    <w:rPr>
      <w:rFonts w:cs="Arial"/>
      <w:b/>
      <w:bCs/>
      <w:iCs/>
    </w:rPr>
  </w:style>
  <w:style w:type="character" w:styleId="PageNumber">
    <w:name w:val="page number"/>
    <w:basedOn w:val="DefaultParagraphFont"/>
    <w:rsid w:val="00D27048"/>
    <w:rPr>
      <w:rFonts w:ascii="Arial" w:hAnsi="Arial"/>
      <w:sz w:val="20"/>
    </w:rPr>
  </w:style>
  <w:style w:type="table" w:styleId="TableGrid1">
    <w:name w:val="Table Grid 1"/>
    <w:basedOn w:val="TableNormal"/>
    <w:rsid w:val="00D27048"/>
    <w:pPr>
      <w:widowControl w:val="0"/>
      <w:autoSpaceDE w:val="0"/>
      <w:autoSpaceDN w:val="0"/>
      <w:adjustRightInd w:val="0"/>
      <w:ind w:left="397"/>
    </w:pPr>
    <w:rPr>
      <w:rFonts w:ascii="Times New Roman" w:hAnsi="Times New Roman" w:cs="Times New Roman"/>
      <w:color w:val="auto"/>
      <w:sz w:val="20"/>
      <w:szCs w:val="20"/>
      <w:lang w:val="nl-NL" w:eastAsia="nl-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083FC6"/>
    <w:pPr>
      <w:tabs>
        <w:tab w:val="left" w:pos="794"/>
        <w:tab w:val="right" w:leader="dot" w:pos="9072"/>
      </w:tabs>
    </w:pPr>
    <w:rPr>
      <w:b/>
      <w:bCs/>
      <w:szCs w:val="32"/>
    </w:rPr>
  </w:style>
  <w:style w:type="paragraph" w:styleId="TOC3">
    <w:name w:val="toc 3"/>
    <w:basedOn w:val="Normal"/>
    <w:next w:val="Normal"/>
    <w:autoRedefine/>
    <w:uiPriority w:val="39"/>
    <w:rsid w:val="00B61477"/>
    <w:pPr>
      <w:tabs>
        <w:tab w:val="left" w:pos="794"/>
        <w:tab w:val="right" w:leader="dot" w:pos="9072"/>
      </w:tabs>
    </w:pPr>
    <w:rPr>
      <w:color w:val="000000"/>
    </w:rPr>
  </w:style>
  <w:style w:type="paragraph" w:styleId="TOC4">
    <w:name w:val="toc 4"/>
    <w:basedOn w:val="Normal"/>
    <w:next w:val="Normal"/>
    <w:autoRedefine/>
    <w:semiHidden/>
    <w:rsid w:val="00D27048"/>
    <w:pPr>
      <w:tabs>
        <w:tab w:val="right" w:pos="1021"/>
        <w:tab w:val="right" w:leader="dot" w:pos="9062"/>
      </w:tabs>
      <w:ind w:left="1020" w:hanging="680"/>
    </w:pPr>
  </w:style>
  <w:style w:type="table" w:customStyle="1" w:styleId="TableHeleen">
    <w:name w:val="Table Heleen"/>
    <w:basedOn w:val="TableGrid1"/>
    <w:rsid w:val="00942523"/>
    <w:pPr>
      <w:ind w:left="0"/>
    </w:pPr>
    <w:rPr>
      <w:rFonts w:ascii="Calibri" w:hAnsi="Calibri"/>
      <w:sz w:val="24"/>
    </w:rPr>
    <w:tblPr/>
    <w:tcPr>
      <w:shd w:val="clear" w:color="auto" w:fill="auto"/>
    </w:tc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numbering" w:customStyle="1" w:styleId="Bulletwithoutindent">
    <w:name w:val="Bullet without indent"/>
    <w:rsid w:val="00D27048"/>
    <w:pPr>
      <w:numPr>
        <w:numId w:val="1"/>
      </w:numPr>
    </w:pPr>
  </w:style>
  <w:style w:type="paragraph" w:customStyle="1" w:styleId="Numberedlist">
    <w:name w:val="Numbered list"/>
    <w:basedOn w:val="ListParagraph"/>
    <w:qFormat/>
    <w:rsid w:val="00BA536C"/>
    <w:pPr>
      <w:numPr>
        <w:numId w:val="2"/>
      </w:numPr>
    </w:pPr>
  </w:style>
  <w:style w:type="paragraph" w:styleId="ListParagraph">
    <w:name w:val="List Paragraph"/>
    <w:basedOn w:val="Normal"/>
    <w:uiPriority w:val="34"/>
    <w:qFormat/>
    <w:rsid w:val="006E1469"/>
    <w:pPr>
      <w:contextualSpacing/>
    </w:pPr>
  </w:style>
  <w:style w:type="paragraph" w:customStyle="1" w:styleId="Numberwithoutindent">
    <w:name w:val="Number without indent"/>
    <w:basedOn w:val="Normalinspringen1"/>
    <w:qFormat/>
    <w:rsid w:val="004E7F67"/>
    <w:pPr>
      <w:numPr>
        <w:numId w:val="4"/>
      </w:numPr>
    </w:pPr>
  </w:style>
  <w:style w:type="paragraph" w:customStyle="1" w:styleId="Lijstbullets">
    <w:name w:val="Lijst bullets"/>
    <w:basedOn w:val="Normal"/>
    <w:qFormat/>
    <w:rsid w:val="006E707E"/>
    <w:pPr>
      <w:numPr>
        <w:numId w:val="19"/>
      </w:numPr>
    </w:pPr>
    <w:rPr>
      <w:rFonts w:cs="Arial"/>
    </w:rPr>
  </w:style>
  <w:style w:type="paragraph" w:customStyle="1" w:styleId="Lijstvinkjes">
    <w:name w:val="Lijst vinkjes"/>
    <w:basedOn w:val="Lijstbullets"/>
    <w:qFormat/>
    <w:rsid w:val="005B24EF"/>
    <w:pPr>
      <w:numPr>
        <w:numId w:val="6"/>
      </w:numPr>
    </w:pPr>
  </w:style>
  <w:style w:type="paragraph" w:customStyle="1" w:styleId="citaat">
    <w:name w:val="citaat"/>
    <w:basedOn w:val="Normal"/>
    <w:autoRedefine/>
    <w:rsid w:val="00D27048"/>
    <w:pPr>
      <w:tabs>
        <w:tab w:val="left" w:pos="340"/>
      </w:tabs>
      <w:spacing w:before="140" w:after="140"/>
      <w:ind w:left="340" w:right="340"/>
    </w:pPr>
  </w:style>
  <w:style w:type="paragraph" w:styleId="CommentText">
    <w:name w:val="annotation text"/>
    <w:basedOn w:val="Normal"/>
    <w:link w:val="CommentTextChar"/>
    <w:rsid w:val="00D27048"/>
    <w:rPr>
      <w:sz w:val="28"/>
    </w:rPr>
  </w:style>
  <w:style w:type="character" w:customStyle="1" w:styleId="CommentTextChar">
    <w:name w:val="Comment Text Char"/>
    <w:basedOn w:val="DefaultParagraphFont"/>
    <w:link w:val="CommentText"/>
    <w:rsid w:val="00D27048"/>
    <w:rPr>
      <w:rFonts w:asciiTheme="minorHAnsi" w:hAnsiTheme="minorHAnsi" w:cs="Times New Roman"/>
      <w:color w:val="auto"/>
      <w:sz w:val="28"/>
      <w:szCs w:val="20"/>
      <w:lang w:val="en-GB"/>
    </w:rPr>
  </w:style>
  <w:style w:type="paragraph" w:customStyle="1" w:styleId="Jaarverslagdatumitem">
    <w:name w:val="Jaarverslag datum item"/>
    <w:basedOn w:val="Normal"/>
    <w:qFormat/>
    <w:rsid w:val="00D27048"/>
    <w:pPr>
      <w:ind w:left="2268" w:hanging="2268"/>
    </w:pPr>
  </w:style>
  <w:style w:type="paragraph" w:customStyle="1" w:styleId="Kader">
    <w:name w:val="Kader"/>
    <w:basedOn w:val="Normal"/>
    <w:next w:val="Normal"/>
    <w:rsid w:val="00CA70CA"/>
    <w:pPr>
      <w:pBdr>
        <w:top w:val="single" w:sz="4" w:space="1" w:color="auto"/>
        <w:left w:val="single" w:sz="4" w:space="4" w:color="auto"/>
        <w:bottom w:val="single" w:sz="4" w:space="1" w:color="auto"/>
        <w:right w:val="single" w:sz="4" w:space="4" w:color="auto"/>
      </w:pBdr>
      <w:spacing w:before="120" w:after="120"/>
      <w:ind w:left="340" w:right="340"/>
    </w:pPr>
  </w:style>
  <w:style w:type="paragraph" w:styleId="TOC2">
    <w:name w:val="toc 2"/>
    <w:basedOn w:val="Normal"/>
    <w:next w:val="Normal"/>
    <w:autoRedefine/>
    <w:uiPriority w:val="39"/>
    <w:rsid w:val="00B61477"/>
    <w:pPr>
      <w:tabs>
        <w:tab w:val="left" w:pos="794"/>
        <w:tab w:val="right" w:leader="dot" w:pos="9072"/>
      </w:tabs>
    </w:pPr>
    <w:rPr>
      <w:color w:val="000000"/>
    </w:rPr>
  </w:style>
  <w:style w:type="paragraph" w:customStyle="1" w:styleId="Lijstmetrondjes">
    <w:name w:val="Lijst met rondjes"/>
    <w:basedOn w:val="Normal"/>
    <w:qFormat/>
    <w:rsid w:val="006E707E"/>
    <w:pPr>
      <w:numPr>
        <w:numId w:val="20"/>
      </w:numPr>
    </w:pPr>
    <w:rPr>
      <w:iCs/>
    </w:rPr>
  </w:style>
  <w:style w:type="paragraph" w:customStyle="1" w:styleId="Lijstnummers">
    <w:name w:val="Lijst nummers"/>
    <w:basedOn w:val="ListNumber"/>
    <w:qFormat/>
    <w:rsid w:val="00AA79EE"/>
    <w:pPr>
      <w:numPr>
        <w:numId w:val="16"/>
      </w:numPr>
    </w:pPr>
  </w:style>
  <w:style w:type="paragraph" w:styleId="ListNumber">
    <w:name w:val="List Number"/>
    <w:basedOn w:val="Normal"/>
    <w:rsid w:val="0093323A"/>
    <w:pPr>
      <w:numPr>
        <w:numId w:val="10"/>
      </w:numPr>
      <w:contextualSpacing/>
    </w:pPr>
  </w:style>
  <w:style w:type="paragraph" w:customStyle="1" w:styleId="Lijstniveau2">
    <w:name w:val="Lijst niveau 2"/>
    <w:basedOn w:val="Lijstbullets"/>
    <w:qFormat/>
    <w:rsid w:val="00242B95"/>
    <w:pPr>
      <w:numPr>
        <w:numId w:val="18"/>
      </w:numPr>
    </w:pPr>
  </w:style>
  <w:style w:type="paragraph" w:customStyle="1" w:styleId="Lijstrondjes">
    <w:name w:val="Lijst rondjes"/>
    <w:basedOn w:val="Normal"/>
    <w:qFormat/>
    <w:rsid w:val="003606B8"/>
    <w:pPr>
      <w:numPr>
        <w:numId w:val="24"/>
      </w:numPr>
    </w:pPr>
  </w:style>
  <w:style w:type="paragraph" w:styleId="ListBullet">
    <w:name w:val="List Bullet"/>
    <w:basedOn w:val="Normal"/>
    <w:uiPriority w:val="99"/>
    <w:unhideWhenUsed/>
    <w:rsid w:val="00D842E8"/>
    <w:pPr>
      <w:numPr>
        <w:numId w:val="23"/>
      </w:numPr>
      <w:tabs>
        <w:tab w:val="left" w:pos="499"/>
      </w:tabs>
      <w:autoSpaceDE/>
      <w:ind w:left="499" w:hanging="357"/>
      <w:contextualSpacing/>
    </w:pPr>
    <w:rPr>
      <w:rFonts w:ascii="Calibri" w:eastAsia="SimSun" w:hAnsi="Calibri" w:cs="Mangal"/>
      <w:b/>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C3FFEB-CC55-4819-9861-D9E739A1A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8</Pages>
  <Words>2710</Words>
  <Characters>14906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Heleen</dc:creator>
  <cp:lastModifiedBy>Heleen Ransijn</cp:lastModifiedBy>
  <cp:revision>7</cp:revision>
  <dcterms:created xsi:type="dcterms:W3CDTF">2022-05-10T13:28:00Z</dcterms:created>
  <dcterms:modified xsi:type="dcterms:W3CDTF">2022-05-12T13:21:00Z</dcterms:modified>
</cp:coreProperties>
</file>